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E1227" w14:textId="77777777" w:rsidR="002C64BF" w:rsidRPr="002C64BF" w:rsidRDefault="002C64BF" w:rsidP="002C64BF">
      <w:pPr>
        <w:tabs>
          <w:tab w:val="right" w:leader="underscore" w:pos="8505"/>
        </w:tabs>
        <w:spacing w:after="0" w:line="240" w:lineRule="auto"/>
        <w:jc w:val="both"/>
        <w:rPr>
          <w:rFonts w:ascii="Times New Roman" w:eastAsia="Times New Roman" w:hAnsi="Times New Roman" w:cs="Times New Roman"/>
          <w:sz w:val="24"/>
          <w:szCs w:val="24"/>
          <w:lang w:val="lt-LT" w:eastAsia="lt-LT"/>
        </w:rPr>
      </w:pPr>
    </w:p>
    <w:p w14:paraId="66B48CF8" w14:textId="4D839C97" w:rsidR="002C64BF" w:rsidRPr="00F62AF3" w:rsidRDefault="002C64BF" w:rsidP="00F62AF3">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2C64BF">
        <w:rPr>
          <w:rFonts w:ascii="Times New Roman" w:eastAsia="Times New Roman" w:hAnsi="Times New Roman" w:cs="Times New Roman"/>
          <w:b/>
          <w:bCs/>
          <w:sz w:val="24"/>
          <w:szCs w:val="24"/>
          <w:lang w:val="lt-LT" w:eastAsia="lt-LT"/>
        </w:rPr>
        <w:t>TECHNIN</w:t>
      </w:r>
      <w:r w:rsidR="003441D1">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SPECIFIKACIJ</w:t>
      </w:r>
      <w:r w:rsidR="003441D1">
        <w:rPr>
          <w:rFonts w:ascii="Times New Roman" w:eastAsia="Times New Roman" w:hAnsi="Times New Roman" w:cs="Times New Roman"/>
          <w:b/>
          <w:bCs/>
          <w:sz w:val="24"/>
          <w:szCs w:val="24"/>
          <w:lang w:val="lt-LT" w:eastAsia="lt-LT"/>
        </w:rPr>
        <w:t>A</w:t>
      </w:r>
    </w:p>
    <w:p w14:paraId="6FB13187" w14:textId="77777777" w:rsidR="00381F57" w:rsidRPr="00C111CC" w:rsidRDefault="00381F57" w:rsidP="00F62AF3">
      <w:pPr>
        <w:spacing w:after="0" w:line="240" w:lineRule="auto"/>
        <w:contextualSpacing/>
        <w:rPr>
          <w:rFonts w:ascii="Times New Roman" w:eastAsia="Calibri" w:hAnsi="Times New Roman" w:cs="Times New Roman"/>
          <w:b/>
          <w:sz w:val="24"/>
          <w:szCs w:val="24"/>
          <w:lang w:val="lt-LT"/>
        </w:rPr>
      </w:pPr>
    </w:p>
    <w:p w14:paraId="081303D9" w14:textId="79CFBBB0" w:rsidR="00E05EE2" w:rsidRPr="003C43E2" w:rsidRDefault="00E05EE2"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1. Tiekėjo siūlomos prekės turi atitikti techninės specifikacijos reikalaujamas charakteristikas. Įrodymui, kartu su pasiūlymu, pateikiama gamintojų siūlomų prekių katalogo/bukleto/brošiūros/instrukcijos</w:t>
      </w:r>
      <w:r w:rsidR="008353B1" w:rsidRPr="003C43E2">
        <w:rPr>
          <w:rFonts w:ascii="Times New Roman" w:hAnsi="Times New Roman" w:cs="Times New Roman"/>
          <w:sz w:val="24"/>
          <w:szCs w:val="24"/>
          <w:lang w:val="lt-LT"/>
        </w:rPr>
        <w:t xml:space="preserve"> </w:t>
      </w:r>
      <w:r w:rsidR="008353B1" w:rsidRPr="003C43E2">
        <w:rPr>
          <w:rFonts w:ascii="Times New Roman" w:eastAsia="Calibri" w:hAnsi="Times New Roman" w:cs="Times New Roman"/>
          <w:sz w:val="24"/>
          <w:szCs w:val="24"/>
          <w:lang w:val="lt-LT"/>
        </w:rPr>
        <w:t>ir siūlomos prekės techninių charakteristikų aprašymus (jei gamintojo kataloge neišsamiai atsispindi siūlomos prekės atitikimas techninės specifikacijos reikalavimams), s</w:t>
      </w:r>
      <w:r w:rsidRPr="003C43E2">
        <w:rPr>
          <w:rFonts w:ascii="Times New Roman" w:eastAsia="Calibri" w:hAnsi="Times New Roman" w:cs="Times New Roman"/>
          <w:sz w:val="24"/>
          <w:szCs w:val="24"/>
          <w:lang w:val="lt-LT"/>
        </w:rPr>
        <w:t xml:space="preserve">u vertimu į lietuvių kalbą dėl prekių reikalaujamų techninių parametrų aprašymų. Papildomai gali būti pateikiama nuoroda į gamintojo interneto puslapį, kuriame išdėstyta visa informacija apie siūlomą prekę. Teikiamuose dokumentuose tiekėjas turi grafiškai nurodyti (pažymėti) konkrečias teikiamų dokumentų vietas, kuriose aprašomos reikalaujamų techninių charakteristikų reikšmės, bei įrašyti, kurį techninių reikalavimų punktą jos atitinka. </w:t>
      </w:r>
      <w:r w:rsidR="008353B1" w:rsidRPr="003C43E2">
        <w:rPr>
          <w:rFonts w:ascii="Times New Roman" w:eastAsia="Calibri" w:hAnsi="Times New Roman" w:cs="Times New Roman"/>
          <w:sz w:val="24"/>
          <w:szCs w:val="24"/>
          <w:lang w:val="lt-LT"/>
        </w:rPr>
        <w:t xml:space="preserve">Perkančioji organizacija turi teisę reikalauti pateikti katalogų ir techninių aprašų originalus, o tiekėjui jų nepateikus – pasiūlymą atmesti.  </w:t>
      </w:r>
    </w:p>
    <w:p w14:paraId="598138FC" w14:textId="2BC78E27" w:rsidR="008353B1" w:rsidRPr="003C43E2" w:rsidRDefault="00E05EE2"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 xml:space="preserve">2. </w:t>
      </w:r>
      <w:r w:rsidR="008353B1" w:rsidRPr="003C43E2">
        <w:rPr>
          <w:rFonts w:ascii="Times New Roman" w:eastAsia="Calibri" w:hAnsi="Times New Roman" w:cs="Times New Roman"/>
          <w:sz w:val="24"/>
          <w:szCs w:val="24"/>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8353B1" w:rsidRPr="003C43E2">
        <w:rPr>
          <w:rFonts w:ascii="Times New Roman" w:eastAsia="Calibri" w:hAnsi="Times New Roman" w:cs="Times New Roman"/>
          <w:i/>
          <w:iCs/>
          <w:sz w:val="24"/>
          <w:szCs w:val="24"/>
          <w:lang w:val="lt-LT"/>
        </w:rPr>
        <w:t>.</w:t>
      </w:r>
    </w:p>
    <w:p w14:paraId="6A424B10" w14:textId="2224D779" w:rsidR="008353B1" w:rsidRPr="003C43E2" w:rsidRDefault="008353B1"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 xml:space="preserve">3. Siūlomos prekės privalo turėti CE sertifikatą arba EB deklaraciją. Tiekėjas </w:t>
      </w:r>
      <w:r w:rsidRPr="003C43E2">
        <w:rPr>
          <w:rFonts w:ascii="Times New Roman" w:eastAsia="Calibri" w:hAnsi="Times New Roman" w:cs="Times New Roman"/>
          <w:b/>
          <w:bCs/>
          <w:i/>
          <w:iCs/>
          <w:sz w:val="24"/>
          <w:szCs w:val="24"/>
          <w:lang w:val="lt-LT"/>
        </w:rPr>
        <w:t>kartu su p</w:t>
      </w:r>
      <w:r w:rsidR="0039228C" w:rsidRPr="003C43E2">
        <w:rPr>
          <w:rFonts w:ascii="Times New Roman" w:eastAsia="Calibri" w:hAnsi="Times New Roman" w:cs="Times New Roman"/>
          <w:b/>
          <w:bCs/>
          <w:i/>
          <w:iCs/>
          <w:sz w:val="24"/>
          <w:szCs w:val="24"/>
          <w:lang w:val="lt-LT"/>
        </w:rPr>
        <w:t>ristatoma preke</w:t>
      </w:r>
      <w:r w:rsidRPr="003C43E2">
        <w:rPr>
          <w:rFonts w:ascii="Times New Roman" w:eastAsia="Calibri" w:hAnsi="Times New Roman" w:cs="Times New Roman"/>
          <w:b/>
          <w:bCs/>
          <w:i/>
          <w:iCs/>
          <w:sz w:val="24"/>
          <w:szCs w:val="24"/>
          <w:lang w:val="lt-LT"/>
        </w:rPr>
        <w:t xml:space="preserve"> </w:t>
      </w:r>
      <w:r w:rsidRPr="003C43E2">
        <w:rPr>
          <w:rFonts w:ascii="Times New Roman" w:eastAsia="Calibri" w:hAnsi="Times New Roman" w:cs="Times New Roman"/>
          <w:sz w:val="24"/>
          <w:szCs w:val="24"/>
          <w:lang w:val="lt-LT"/>
        </w:rPr>
        <w:t>privalo pateikti CE sertifikato arba EB deklaracijos kopiją.</w:t>
      </w:r>
      <w:r w:rsidR="0039228C" w:rsidRPr="003C43E2">
        <w:rPr>
          <w:rFonts w:ascii="Times New Roman" w:hAnsi="Times New Roman" w:cs="Times New Roman"/>
          <w:sz w:val="24"/>
          <w:szCs w:val="24"/>
          <w:lang w:val="pt-PT"/>
        </w:rPr>
        <w:t xml:space="preserve"> </w:t>
      </w:r>
      <w:r w:rsidR="0039228C" w:rsidRPr="003C43E2">
        <w:rPr>
          <w:rFonts w:ascii="Times New Roman" w:eastAsia="Calibri" w:hAnsi="Times New Roman" w:cs="Times New Roman"/>
          <w:sz w:val="24"/>
          <w:szCs w:val="24"/>
          <w:lang w:val="lt-LT"/>
        </w:rPr>
        <w:t>Pateikiant EB deklaracijos kopiją, kad pasiūlyta prekė atitiks reikiamus standartus, bei prekės klasei būtinus reglamentus, kartu pateikiami ir techniniai dokumentai, pagrindžiantys prekės atitiktį reikiamiems standartams bei reglamentams.</w:t>
      </w:r>
    </w:p>
    <w:p w14:paraId="79518FFA" w14:textId="0B46CEAC" w:rsidR="0051292C" w:rsidRPr="00822288" w:rsidRDefault="00C33141" w:rsidP="00822288">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4</w:t>
      </w:r>
      <w:r w:rsidR="00E05EE2" w:rsidRPr="003C43E2">
        <w:rPr>
          <w:rFonts w:ascii="Times New Roman" w:eastAsia="Calibri" w:hAnsi="Times New Roman" w:cs="Times New Roman"/>
          <w:sz w:val="24"/>
          <w:szCs w:val="24"/>
          <w:lang w:val="lt-LT"/>
        </w:rPr>
        <w:t xml:space="preserve">. </w:t>
      </w:r>
      <w:r w:rsidR="00502CCA" w:rsidRPr="0051292C">
        <w:rPr>
          <w:rFonts w:ascii="Times New Roman" w:eastAsia="Calibri" w:hAnsi="Times New Roman" w:cs="Times New Roman"/>
          <w:sz w:val="24"/>
          <w:szCs w:val="24"/>
          <w:lang w:val="lt-LT"/>
        </w:rPr>
        <w:t xml:space="preserve"> </w:t>
      </w:r>
      <w:r w:rsidR="00502CCA" w:rsidRPr="0051292C">
        <w:rPr>
          <w:rFonts w:ascii="Times New Roman" w:hAnsi="Times New Roman" w:cs="Times New Roman"/>
          <w:iCs/>
          <w:sz w:val="24"/>
          <w:szCs w:val="24"/>
          <w:lang w:val="lt-LT"/>
        </w:rPr>
        <w:t>Į pasiūlymo kainą turi būti įskaičiuotas įrangos pristatymas</w:t>
      </w:r>
      <w:r w:rsidR="00143C20" w:rsidRPr="0051292C">
        <w:rPr>
          <w:rFonts w:ascii="Times New Roman" w:hAnsi="Times New Roman" w:cs="Times New Roman"/>
          <w:iCs/>
          <w:sz w:val="24"/>
          <w:szCs w:val="24"/>
          <w:lang w:val="lt-LT"/>
        </w:rPr>
        <w:t xml:space="preserve"> į perkančiąją organizaciją</w:t>
      </w:r>
      <w:r w:rsidR="00502CCA" w:rsidRPr="0051292C">
        <w:rPr>
          <w:rFonts w:ascii="Times New Roman" w:hAnsi="Times New Roman" w:cs="Times New Roman"/>
          <w:iCs/>
          <w:sz w:val="24"/>
          <w:szCs w:val="24"/>
          <w:lang w:val="lt-LT"/>
        </w:rPr>
        <w:t>, iškrovimas, sumontavimas</w:t>
      </w:r>
      <w:r w:rsidR="0051292C" w:rsidRPr="0051292C">
        <w:rPr>
          <w:rFonts w:ascii="Times New Roman" w:hAnsi="Times New Roman" w:cs="Times New Roman"/>
          <w:iCs/>
          <w:sz w:val="24"/>
          <w:szCs w:val="24"/>
          <w:lang w:val="lt-LT"/>
        </w:rPr>
        <w:t xml:space="preserve"> kaip to reikalauja įrangos gamintojas</w:t>
      </w:r>
      <w:r w:rsidR="00502CCA" w:rsidRPr="0051292C">
        <w:rPr>
          <w:rFonts w:ascii="Times New Roman" w:hAnsi="Times New Roman" w:cs="Times New Roman"/>
          <w:iCs/>
          <w:sz w:val="24"/>
          <w:szCs w:val="24"/>
          <w:lang w:val="lt-LT"/>
        </w:rPr>
        <w:t xml:space="preserve">, </w:t>
      </w:r>
      <w:r w:rsidR="00143C20" w:rsidRPr="0051292C">
        <w:rPr>
          <w:rFonts w:ascii="Times New Roman" w:hAnsi="Times New Roman" w:cs="Times New Roman"/>
          <w:iCs/>
          <w:sz w:val="24"/>
          <w:szCs w:val="24"/>
          <w:lang w:val="lt-LT"/>
        </w:rPr>
        <w:t>instaliavimas</w:t>
      </w:r>
      <w:r w:rsidR="00502CCA" w:rsidRPr="0051292C">
        <w:rPr>
          <w:rFonts w:ascii="Times New Roman" w:hAnsi="Times New Roman" w:cs="Times New Roman"/>
          <w:iCs/>
          <w:sz w:val="24"/>
          <w:szCs w:val="24"/>
          <w:lang w:val="lt-LT"/>
        </w:rPr>
        <w:t xml:space="preserve">, </w:t>
      </w:r>
      <w:r w:rsidR="00143C20" w:rsidRPr="0051292C">
        <w:rPr>
          <w:rFonts w:ascii="Times New Roman" w:hAnsi="Times New Roman" w:cs="Times New Roman"/>
          <w:iCs/>
          <w:sz w:val="24"/>
          <w:szCs w:val="24"/>
          <w:lang w:val="lt-LT"/>
        </w:rPr>
        <w:t>įpakavimo medžiagų išvežimas (utilizavimas),</w:t>
      </w:r>
      <w:r w:rsidR="00502CCA" w:rsidRPr="0051292C">
        <w:rPr>
          <w:rFonts w:ascii="Times New Roman" w:hAnsi="Times New Roman" w:cs="Times New Roman"/>
          <w:iCs/>
          <w:sz w:val="24"/>
          <w:szCs w:val="24"/>
          <w:lang w:val="lt-LT"/>
        </w:rPr>
        <w:t xml:space="preserve"> personalo apmokyma</w:t>
      </w:r>
      <w:r w:rsidR="00143C20" w:rsidRPr="0051292C">
        <w:rPr>
          <w:rFonts w:ascii="Times New Roman" w:hAnsi="Times New Roman" w:cs="Times New Roman"/>
          <w:iCs/>
          <w:sz w:val="24"/>
          <w:szCs w:val="24"/>
          <w:lang w:val="lt-LT"/>
        </w:rPr>
        <w:t>s</w:t>
      </w:r>
      <w:r w:rsidR="00822288">
        <w:rPr>
          <w:rFonts w:ascii="Times New Roman" w:hAnsi="Times New Roman" w:cs="Times New Roman"/>
          <w:iCs/>
          <w:sz w:val="24"/>
          <w:szCs w:val="24"/>
          <w:lang w:val="lt-LT"/>
        </w:rPr>
        <w:t>.</w:t>
      </w:r>
    </w:p>
    <w:p w14:paraId="0B814C4D" w14:textId="78C778F1" w:rsidR="007F28E6" w:rsidRPr="00392425" w:rsidRDefault="0051292C" w:rsidP="007F28E6">
      <w:pPr>
        <w:spacing w:after="0" w:line="240" w:lineRule="auto"/>
        <w:ind w:firstLine="851"/>
        <w:jc w:val="both"/>
        <w:rPr>
          <w:rFonts w:ascii="Times New Roman" w:hAnsi="Times New Roman" w:cs="Times New Roman"/>
          <w:iCs/>
          <w:sz w:val="24"/>
          <w:szCs w:val="24"/>
          <w:lang w:val="lt-LT"/>
        </w:rPr>
      </w:pPr>
      <w:r w:rsidRPr="00392425">
        <w:rPr>
          <w:rFonts w:ascii="Times New Roman" w:hAnsi="Times New Roman" w:cs="Times New Roman"/>
          <w:iCs/>
          <w:sz w:val="24"/>
          <w:szCs w:val="24"/>
          <w:lang w:val="lt-LT"/>
        </w:rPr>
        <w:t>6</w:t>
      </w:r>
      <w:r w:rsidR="00091E47" w:rsidRPr="00392425">
        <w:rPr>
          <w:rFonts w:ascii="Times New Roman" w:hAnsi="Times New Roman" w:cs="Times New Roman"/>
          <w:iCs/>
          <w:sz w:val="24"/>
          <w:szCs w:val="24"/>
          <w:lang w:val="lt-LT"/>
        </w:rPr>
        <w:t xml:space="preserve">. </w:t>
      </w:r>
      <w:r w:rsidRPr="00392425">
        <w:rPr>
          <w:rFonts w:ascii="Times New Roman" w:hAnsi="Times New Roman" w:cs="Times New Roman"/>
          <w:bCs/>
          <w:sz w:val="23"/>
          <w:szCs w:val="23"/>
          <w:lang w:val="lt-LT"/>
        </w:rPr>
        <w:t>Siūloma prekė turi būti nauja, neeksploatuota</w:t>
      </w:r>
      <w:r w:rsidR="00392425" w:rsidRPr="00392425">
        <w:rPr>
          <w:rFonts w:ascii="Times New Roman" w:hAnsi="Times New Roman" w:cs="Times New Roman"/>
          <w:bCs/>
          <w:sz w:val="23"/>
          <w:szCs w:val="23"/>
          <w:lang w:val="lt-LT"/>
        </w:rPr>
        <w:t>.</w:t>
      </w:r>
    </w:p>
    <w:p w14:paraId="70442E10" w14:textId="74302035" w:rsidR="00091E47" w:rsidRPr="007F28E6" w:rsidRDefault="007F28E6" w:rsidP="007F28E6">
      <w:pPr>
        <w:spacing w:after="0" w:line="240" w:lineRule="auto"/>
        <w:ind w:firstLine="851"/>
        <w:jc w:val="both"/>
        <w:rPr>
          <w:rFonts w:ascii="Times New Roman" w:hAnsi="Times New Roman" w:cs="Times New Roman"/>
          <w:iCs/>
          <w:color w:val="FF0000"/>
          <w:sz w:val="24"/>
          <w:szCs w:val="24"/>
          <w:lang w:val="lt-LT"/>
        </w:rPr>
      </w:pPr>
      <w:r w:rsidRPr="007F28E6">
        <w:rPr>
          <w:rFonts w:ascii="Times New Roman" w:hAnsi="Times New Roman" w:cs="Times New Roman"/>
          <w:iCs/>
          <w:sz w:val="24"/>
          <w:szCs w:val="24"/>
          <w:lang w:val="lt-LT"/>
        </w:rPr>
        <w:t xml:space="preserve">7. </w:t>
      </w:r>
      <w:r w:rsidR="00143C20" w:rsidRPr="007F28E6">
        <w:rPr>
          <w:rFonts w:ascii="Times New Roman" w:hAnsi="Times New Roman" w:cs="Times New Roman"/>
          <w:sz w:val="24"/>
          <w:szCs w:val="24"/>
          <w:shd w:val="clear" w:color="auto" w:fill="FEFEFE"/>
          <w:lang w:val="lt-LT"/>
        </w:rPr>
        <w:t>Ga</w:t>
      </w:r>
      <w:r w:rsidR="00143C20" w:rsidRPr="0051292C">
        <w:rPr>
          <w:rFonts w:ascii="Times New Roman" w:hAnsi="Times New Roman" w:cs="Times New Roman"/>
          <w:sz w:val="24"/>
          <w:szCs w:val="24"/>
          <w:shd w:val="clear" w:color="auto" w:fill="FEFEFE"/>
          <w:lang w:val="lt-LT"/>
        </w:rPr>
        <w:t xml:space="preserve">rantinio aptarnavimo laikotarpis ne mažiau kaip </w:t>
      </w:r>
      <w:r w:rsidR="00143C20" w:rsidRPr="0051292C">
        <w:rPr>
          <w:rFonts w:ascii="Times New Roman" w:hAnsi="Times New Roman" w:cs="Times New Roman"/>
          <w:b/>
          <w:bCs/>
          <w:sz w:val="24"/>
          <w:szCs w:val="24"/>
          <w:shd w:val="clear" w:color="auto" w:fill="FEFEFE"/>
          <w:lang w:val="lt-LT"/>
        </w:rPr>
        <w:t>24 mėnesiai</w:t>
      </w:r>
      <w:r w:rsidR="00143C20" w:rsidRPr="0051292C">
        <w:rPr>
          <w:rFonts w:ascii="Times New Roman" w:hAnsi="Times New Roman" w:cs="Times New Roman"/>
          <w:sz w:val="24"/>
          <w:szCs w:val="24"/>
          <w:shd w:val="clear" w:color="auto" w:fill="FEFEFE"/>
          <w:lang w:val="lt-LT"/>
        </w:rPr>
        <w:t xml:space="preserve">. </w:t>
      </w:r>
      <w:r w:rsidR="0051292C" w:rsidRPr="0051292C">
        <w:rPr>
          <w:rFonts w:ascii="Times New Roman" w:hAnsi="Times New Roman" w:cs="Times New Roman"/>
          <w:sz w:val="24"/>
          <w:szCs w:val="24"/>
          <w:shd w:val="clear" w:color="auto" w:fill="FEFEFE"/>
          <w:lang w:val="lt-LT"/>
        </w:rPr>
        <w:t xml:space="preserve">Garantinio aptarnavimo laikas pradedamas skaičiuoti nuo perdavimo-priėmimo akto pasirašymo datos. </w:t>
      </w:r>
      <w:r w:rsidR="00143C20" w:rsidRPr="0051292C">
        <w:rPr>
          <w:rFonts w:ascii="Times New Roman" w:hAnsi="Times New Roman" w:cs="Times New Roman"/>
          <w:sz w:val="24"/>
          <w:szCs w:val="24"/>
          <w:shd w:val="clear" w:color="auto" w:fill="FEFEFE"/>
          <w:lang w:val="lt-LT"/>
        </w:rPr>
        <w:t>Garantinio laikotarpio metu nemokamai atliekamas įrangos remontas, įskaitant remontui atlikti reikalingas detales bei medžiagas, tiek ir gamintojo rekomenduojamu periodiškumu atliekama techninė priežiūra (jei numatyta), įskaitant techninei priežiūrai atlikti reikalingas detales ir medžiagas</w:t>
      </w:r>
      <w:r w:rsidR="00392DA4" w:rsidRPr="0051292C">
        <w:rPr>
          <w:rFonts w:ascii="Times New Roman" w:hAnsi="Times New Roman" w:cs="Times New Roman"/>
          <w:sz w:val="24"/>
          <w:szCs w:val="24"/>
          <w:shd w:val="clear" w:color="auto" w:fill="FEFEFE"/>
          <w:lang w:val="lt-LT"/>
        </w:rPr>
        <w:t>.</w:t>
      </w:r>
    </w:p>
    <w:p w14:paraId="26BE147D" w14:textId="3E186783" w:rsidR="00392DA4" w:rsidRPr="0051292C" w:rsidRDefault="007F28E6" w:rsidP="00B805C0">
      <w:pPr>
        <w:spacing w:after="0" w:line="240" w:lineRule="auto"/>
        <w:ind w:firstLine="851"/>
        <w:jc w:val="both"/>
        <w:rPr>
          <w:rFonts w:ascii="Times New Roman" w:hAnsi="Times New Roman" w:cs="Times New Roman"/>
          <w:sz w:val="24"/>
          <w:szCs w:val="24"/>
          <w:shd w:val="clear" w:color="auto" w:fill="FEFEFE"/>
          <w:lang w:val="lt-LT"/>
        </w:rPr>
      </w:pPr>
      <w:r>
        <w:rPr>
          <w:rFonts w:ascii="Times New Roman" w:hAnsi="Times New Roman" w:cs="Times New Roman"/>
          <w:sz w:val="24"/>
          <w:szCs w:val="24"/>
          <w:shd w:val="clear" w:color="auto" w:fill="FEFEFE"/>
          <w:lang w:val="lt-LT"/>
        </w:rPr>
        <w:t>8</w:t>
      </w:r>
      <w:r w:rsidR="00392DA4" w:rsidRPr="0051292C">
        <w:rPr>
          <w:rFonts w:ascii="Times New Roman" w:hAnsi="Times New Roman" w:cs="Times New Roman"/>
          <w:sz w:val="24"/>
          <w:szCs w:val="24"/>
          <w:shd w:val="clear" w:color="auto" w:fill="FEFEFE"/>
          <w:lang w:val="lt-LT"/>
        </w:rPr>
        <w:t>. Kartu su įranga pateikiama dokumentacija:</w:t>
      </w:r>
    </w:p>
    <w:p w14:paraId="3E46BF39" w14:textId="63BF39E5" w:rsidR="00392DA4" w:rsidRPr="0051292C" w:rsidRDefault="007F28E6"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iCs/>
          <w:sz w:val="24"/>
          <w:szCs w:val="24"/>
          <w:lang w:val="lt-LT"/>
        </w:rPr>
        <w:t>8</w:t>
      </w:r>
      <w:r w:rsidR="00392DA4" w:rsidRPr="0051292C">
        <w:rPr>
          <w:rFonts w:ascii="Times New Roman" w:hAnsi="Times New Roman" w:cs="Times New Roman"/>
          <w:iCs/>
          <w:sz w:val="24"/>
          <w:szCs w:val="24"/>
          <w:lang w:val="lt-LT"/>
        </w:rPr>
        <w:t xml:space="preserve">.1. </w:t>
      </w:r>
      <w:r w:rsidR="00392DA4" w:rsidRPr="0051292C">
        <w:rPr>
          <w:rFonts w:ascii="Times New Roman" w:hAnsi="Times New Roman" w:cs="Times New Roman"/>
          <w:kern w:val="2"/>
          <w:sz w:val="24"/>
          <w:szCs w:val="24"/>
          <w:lang w:val="pt-PT"/>
        </w:rPr>
        <w:t>CE sertifikato arba EB deklaracijos kopijos;</w:t>
      </w:r>
    </w:p>
    <w:p w14:paraId="022C3656" w14:textId="2BF2272B" w:rsidR="007F28E6" w:rsidRPr="00822288" w:rsidRDefault="007F28E6" w:rsidP="00822288">
      <w:pPr>
        <w:spacing w:after="0" w:line="240" w:lineRule="auto"/>
        <w:ind w:firstLine="851"/>
        <w:jc w:val="both"/>
        <w:rPr>
          <w:rFonts w:ascii="Times New Roman" w:hAnsi="Times New Roman" w:cs="Times New Roman"/>
          <w:kern w:val="2"/>
          <w:sz w:val="24"/>
          <w:szCs w:val="24"/>
          <w:lang w:val="pt-PT"/>
        </w:rPr>
        <w:sectPr w:rsidR="007F28E6" w:rsidRPr="00822288" w:rsidSect="007F28E6">
          <w:headerReference w:type="default" r:id="rId8"/>
          <w:pgSz w:w="11906" w:h="16838"/>
          <w:pgMar w:top="567" w:right="567" w:bottom="1134" w:left="1701" w:header="567" w:footer="567" w:gutter="0"/>
          <w:cols w:space="1296"/>
          <w:docGrid w:linePitch="360"/>
        </w:sectPr>
      </w:pPr>
      <w:r>
        <w:rPr>
          <w:rFonts w:ascii="Times New Roman" w:hAnsi="Times New Roman" w:cs="Times New Roman"/>
          <w:kern w:val="2"/>
          <w:sz w:val="24"/>
          <w:szCs w:val="24"/>
          <w:lang w:val="pt-PT"/>
        </w:rPr>
        <w:t>8</w:t>
      </w:r>
      <w:r w:rsidR="00392DA4" w:rsidRPr="0051292C">
        <w:rPr>
          <w:rFonts w:ascii="Times New Roman" w:hAnsi="Times New Roman" w:cs="Times New Roman"/>
          <w:kern w:val="2"/>
          <w:sz w:val="24"/>
          <w:szCs w:val="24"/>
          <w:lang w:val="pt-PT"/>
        </w:rPr>
        <w:t>.2. Naudojimo instrukcija lietuvių kalba</w:t>
      </w:r>
      <w:r w:rsidR="00822288">
        <w:rPr>
          <w:rFonts w:ascii="Times New Roman" w:hAnsi="Times New Roman" w:cs="Times New Roman"/>
          <w:kern w:val="2"/>
          <w:sz w:val="24"/>
          <w:szCs w:val="24"/>
          <w:lang w:val="pt-PT"/>
        </w:rPr>
        <w:t>.</w:t>
      </w:r>
    </w:p>
    <w:tbl>
      <w:tblPr>
        <w:tblW w:w="14430" w:type="dxa"/>
        <w:tblInd w:w="137" w:type="dxa"/>
        <w:tblLayout w:type="fixed"/>
        <w:tblCellMar>
          <w:left w:w="10" w:type="dxa"/>
          <w:right w:w="10" w:type="dxa"/>
        </w:tblCellMar>
        <w:tblLook w:val="04A0" w:firstRow="1" w:lastRow="0" w:firstColumn="1" w:lastColumn="0" w:noHBand="0" w:noVBand="1"/>
      </w:tblPr>
      <w:tblGrid>
        <w:gridCol w:w="992"/>
        <w:gridCol w:w="3941"/>
        <w:gridCol w:w="3856"/>
        <w:gridCol w:w="2525"/>
        <w:gridCol w:w="3116"/>
      </w:tblGrid>
      <w:tr w:rsidR="005075ED" w:rsidRPr="00822288" w14:paraId="6C60E96C"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0A28C" w14:textId="77777777" w:rsidR="005075ED" w:rsidRPr="00214CFB" w:rsidRDefault="005075ED" w:rsidP="000D3311">
            <w:pPr>
              <w:suppressAutoHyphens/>
              <w:autoSpaceDN w:val="0"/>
              <w:spacing w:after="0" w:line="240" w:lineRule="auto"/>
              <w:jc w:val="center"/>
              <w:textAlignment w:val="baseline"/>
              <w:rPr>
                <w:rFonts w:ascii="Times New Roman" w:eastAsia="Times New Roman" w:hAnsi="Times New Roman" w:cs="Times New Roman"/>
                <w:b/>
                <w:color w:val="000000"/>
                <w:sz w:val="24"/>
                <w:szCs w:val="24"/>
                <w:lang w:val="lt-LT"/>
              </w:rPr>
            </w:pPr>
            <w:r w:rsidRPr="00214CFB">
              <w:rPr>
                <w:rFonts w:ascii="Times New Roman" w:eastAsia="Times New Roman" w:hAnsi="Times New Roman" w:cs="Times New Roman"/>
                <w:b/>
                <w:color w:val="000000"/>
                <w:sz w:val="24"/>
                <w:szCs w:val="24"/>
                <w:lang w:val="lt-LT"/>
              </w:rPr>
              <w:lastRenderedPageBreak/>
              <w:t>Eil. Nr.</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8CE2B" w14:textId="77777777" w:rsidR="005075ED" w:rsidRPr="00214CFB" w:rsidRDefault="005075ED" w:rsidP="000D3311">
            <w:pPr>
              <w:suppressAutoHyphens/>
              <w:autoSpaceDN w:val="0"/>
              <w:spacing w:after="0" w:line="240" w:lineRule="auto"/>
              <w:jc w:val="center"/>
              <w:textAlignment w:val="baseline"/>
              <w:rPr>
                <w:rFonts w:ascii="Times New Roman" w:eastAsia="Times New Roman" w:hAnsi="Times New Roman" w:cs="Times New Roman"/>
                <w:b/>
                <w:color w:val="000000"/>
                <w:sz w:val="24"/>
                <w:szCs w:val="24"/>
                <w:lang w:val="lt-LT"/>
              </w:rPr>
            </w:pPr>
            <w:r w:rsidRPr="00214CFB">
              <w:rPr>
                <w:rFonts w:ascii="Times New Roman" w:eastAsia="Times New Roman" w:hAnsi="Times New Roman" w:cs="Times New Roman"/>
                <w:b/>
                <w:color w:val="000000"/>
                <w:sz w:val="24"/>
                <w:szCs w:val="24"/>
                <w:lang w:val="lt-LT"/>
              </w:rPr>
              <w:t>Parametrai (specifikacija)</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A2463" w14:textId="77777777" w:rsidR="005075ED" w:rsidRPr="00214CFB" w:rsidRDefault="005075ED" w:rsidP="000D3311">
            <w:pPr>
              <w:suppressAutoHyphens/>
              <w:autoSpaceDN w:val="0"/>
              <w:spacing w:after="0" w:line="240" w:lineRule="auto"/>
              <w:jc w:val="center"/>
              <w:textAlignment w:val="baseline"/>
              <w:rPr>
                <w:rFonts w:ascii="Times New Roman" w:eastAsia="Times New Roman" w:hAnsi="Times New Roman" w:cs="Times New Roman"/>
                <w:b/>
                <w:color w:val="000000"/>
                <w:sz w:val="24"/>
                <w:szCs w:val="24"/>
                <w:lang w:val="lt-LT"/>
              </w:rPr>
            </w:pPr>
            <w:r w:rsidRPr="00214CFB">
              <w:rPr>
                <w:rFonts w:ascii="Times New Roman" w:eastAsia="Times New Roman" w:hAnsi="Times New Roman" w:cs="Times New Roman"/>
                <w:b/>
                <w:color w:val="000000"/>
                <w:sz w:val="24"/>
                <w:szCs w:val="24"/>
                <w:lang w:val="lt-LT"/>
              </w:rPr>
              <w:t>Reikalaujamos parametrų reikšmės</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29880" w14:textId="77777777" w:rsidR="005075ED" w:rsidRPr="00214CFB" w:rsidRDefault="005075ED" w:rsidP="000D3311">
            <w:pPr>
              <w:suppressAutoHyphens/>
              <w:autoSpaceDN w:val="0"/>
              <w:spacing w:after="0" w:line="240" w:lineRule="auto"/>
              <w:jc w:val="center"/>
              <w:textAlignment w:val="baseline"/>
              <w:rPr>
                <w:rFonts w:ascii="Times New Roman" w:eastAsia="Times New Roman" w:hAnsi="Times New Roman" w:cs="Times New Roman"/>
                <w:b/>
                <w:sz w:val="24"/>
                <w:szCs w:val="24"/>
                <w:lang w:val="lt-LT"/>
              </w:rPr>
            </w:pPr>
            <w:r w:rsidRPr="00214CFB">
              <w:rPr>
                <w:rFonts w:ascii="Times New Roman" w:eastAsia="Times New Roman" w:hAnsi="Times New Roman" w:cs="Times New Roman"/>
                <w:b/>
                <w:sz w:val="24"/>
                <w:szCs w:val="24"/>
                <w:lang w:val="lt-LT"/>
              </w:rPr>
              <w:t>Tiekėjo siūlomų parametrų reikšmės</w:t>
            </w:r>
          </w:p>
          <w:p w14:paraId="45D11242" w14:textId="77777777" w:rsidR="005075ED" w:rsidRPr="00214CFB" w:rsidRDefault="005075ED" w:rsidP="000D3311">
            <w:pPr>
              <w:suppressAutoHyphens/>
              <w:autoSpaceDN w:val="0"/>
              <w:spacing w:after="0" w:line="240" w:lineRule="auto"/>
              <w:jc w:val="center"/>
              <w:textAlignment w:val="baseline"/>
              <w:rPr>
                <w:rFonts w:ascii="Times New Roman" w:eastAsia="Times New Roman" w:hAnsi="Times New Roman" w:cs="Times New Roman"/>
                <w:bCs/>
                <w:i/>
                <w:color w:val="FF0000"/>
                <w:sz w:val="24"/>
                <w:szCs w:val="24"/>
                <w:lang w:val="lt-LT"/>
              </w:rPr>
            </w:pPr>
            <w:r w:rsidRPr="00214CFB">
              <w:rPr>
                <w:rFonts w:ascii="Times New Roman" w:eastAsia="Times New Roman" w:hAnsi="Times New Roman" w:cs="Times New Roman"/>
                <w:bCs/>
                <w:i/>
                <w:iCs/>
                <w:sz w:val="24"/>
                <w:szCs w:val="24"/>
                <w:lang w:val="lt-LT"/>
              </w:rPr>
              <w:t>(privaloma užpildyti)</w:t>
            </w:r>
          </w:p>
        </w:tc>
        <w:tc>
          <w:tcPr>
            <w:tcW w:w="3116" w:type="dxa"/>
            <w:tcBorders>
              <w:top w:val="single" w:sz="4" w:space="0" w:color="000000"/>
              <w:left w:val="single" w:sz="4" w:space="0" w:color="000000"/>
              <w:bottom w:val="single" w:sz="4" w:space="0" w:color="000000"/>
              <w:right w:val="single" w:sz="4" w:space="0" w:color="000000"/>
            </w:tcBorders>
          </w:tcPr>
          <w:p w14:paraId="00B64AD1" w14:textId="77777777" w:rsidR="005075ED" w:rsidRPr="00214CFB" w:rsidRDefault="005075ED" w:rsidP="000D3311">
            <w:pPr>
              <w:suppressAutoHyphens/>
              <w:autoSpaceDN w:val="0"/>
              <w:spacing w:after="0" w:line="240" w:lineRule="auto"/>
              <w:jc w:val="center"/>
              <w:textAlignment w:val="baseline"/>
              <w:rPr>
                <w:rFonts w:ascii="Times New Roman" w:eastAsia="Times New Roman" w:hAnsi="Times New Roman" w:cs="Times New Roman"/>
                <w:b/>
                <w:sz w:val="24"/>
                <w:szCs w:val="24"/>
                <w:lang w:val="lt-LT"/>
              </w:rPr>
            </w:pPr>
            <w:r w:rsidRPr="00214CFB">
              <w:rPr>
                <w:rFonts w:ascii="Times New Roman" w:eastAsia="Times New Roman" w:hAnsi="Times New Roman" w:cs="Times New Roman"/>
                <w:b/>
                <w:bCs/>
                <w:iCs/>
                <w:sz w:val="24"/>
                <w:szCs w:val="24"/>
                <w:lang w:val="lt-LT"/>
              </w:rPr>
              <w:t>Nuoroda į nurodytą parametrą, patvirtinantį gamintojo dokumento (</w:t>
            </w:r>
            <w:r w:rsidRPr="00214CFB">
              <w:rPr>
                <w:rFonts w:ascii="Times New Roman" w:eastAsia="Times New Roman" w:hAnsi="Times New Roman" w:cs="Times New Roman"/>
                <w:b/>
                <w:bCs/>
                <w:i/>
                <w:iCs/>
                <w:sz w:val="24"/>
                <w:szCs w:val="24"/>
                <w:bdr w:val="nil"/>
                <w:lang w:val="lt-LT"/>
              </w:rPr>
              <w:t>katalogo/ bukleto/brošiūros/instrukcijos</w:t>
            </w:r>
            <w:r w:rsidRPr="00214CFB">
              <w:rPr>
                <w:rFonts w:ascii="Times New Roman" w:eastAsia="Times New Roman" w:hAnsi="Times New Roman" w:cs="Times New Roman"/>
                <w:b/>
                <w:bCs/>
                <w:sz w:val="24"/>
                <w:szCs w:val="24"/>
                <w:bdr w:val="nil"/>
                <w:lang w:val="lt-LT"/>
              </w:rPr>
              <w:t xml:space="preserve">) puslapį, kuriame yra atžyma apie siūlomos prekės atitikimą reikalavimui </w:t>
            </w:r>
            <w:r w:rsidRPr="00214CFB">
              <w:rPr>
                <w:rFonts w:ascii="Times New Roman" w:eastAsia="Times New Roman" w:hAnsi="Times New Roman" w:cs="Times New Roman"/>
                <w:bCs/>
                <w:i/>
                <w:iCs/>
                <w:sz w:val="24"/>
                <w:szCs w:val="24"/>
                <w:lang w:val="lt-LT"/>
              </w:rPr>
              <w:t>(privaloma užpildyti)</w:t>
            </w:r>
          </w:p>
        </w:tc>
      </w:tr>
      <w:tr w:rsidR="005075ED" w:rsidRPr="00822288" w14:paraId="4862FBAB"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7C899" w14:textId="77777777" w:rsidR="005075ED" w:rsidRPr="00822288"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822288">
              <w:rPr>
                <w:rFonts w:ascii="Times New Roman" w:eastAsia="Times New Roman" w:hAnsi="Times New Roman" w:cs="Times New Roman"/>
                <w:color w:val="000000"/>
                <w:sz w:val="24"/>
                <w:szCs w:val="24"/>
                <w:lang w:val="lt-LT"/>
              </w:rPr>
              <w:t>1</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77E68" w14:textId="7702884F" w:rsidR="005075ED" w:rsidRPr="00822288"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822288">
              <w:rPr>
                <w:rFonts w:ascii="Times New Roman" w:hAnsi="Times New Roman" w:cs="Times New Roman"/>
                <w:sz w:val="24"/>
                <w:szCs w:val="24"/>
                <w:lang w:val="lt-LT"/>
              </w:rPr>
              <w:t>L</w:t>
            </w:r>
            <w:r w:rsidR="00822288" w:rsidRPr="00822288">
              <w:rPr>
                <w:rFonts w:ascii="Times New Roman" w:hAnsi="Times New Roman" w:cs="Times New Roman"/>
                <w:sz w:val="24"/>
                <w:szCs w:val="24"/>
                <w:lang w:val="lt-LT"/>
              </w:rPr>
              <w:t>entelės regėjimo aštrumui nustatyti, 5 vnt.</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93A0B" w14:textId="5201433C" w:rsidR="005075ED" w:rsidRPr="00822288" w:rsidRDefault="00822288"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bCs/>
                <w:color w:val="000000"/>
                <w:sz w:val="24"/>
                <w:szCs w:val="24"/>
                <w:lang w:val="lt-LT"/>
              </w:rPr>
            </w:pPr>
            <w:r w:rsidRPr="00822288">
              <w:rPr>
                <w:rFonts w:ascii="Times New Roman" w:hAnsi="Times New Roman" w:cs="Times New Roman"/>
                <w:bCs/>
                <w:sz w:val="24"/>
                <w:szCs w:val="24"/>
                <w:lang w:val="lt-LT"/>
              </w:rPr>
              <w:t>ženklų ekranas</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47ECD" w14:textId="17CC6D28" w:rsidR="005075ED" w:rsidRPr="00822288"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r w:rsidRPr="00822288">
              <w:rPr>
                <w:rFonts w:ascii="Times New Roman" w:eastAsia="Arial Unicode MS" w:hAnsi="Times New Roman" w:cs="Times New Roman"/>
                <w:bCs/>
                <w:i/>
                <w:iCs/>
                <w:sz w:val="24"/>
                <w:szCs w:val="24"/>
                <w:bdr w:val="nil"/>
                <w:lang w:val="lt-LT"/>
              </w:rPr>
              <w:t>Tiekėjas turi įrašyti modelį ir gamintoją</w:t>
            </w:r>
          </w:p>
        </w:tc>
        <w:tc>
          <w:tcPr>
            <w:tcW w:w="3116" w:type="dxa"/>
            <w:tcBorders>
              <w:top w:val="single" w:sz="4" w:space="0" w:color="000000"/>
              <w:left w:val="single" w:sz="4" w:space="0" w:color="000000"/>
              <w:bottom w:val="single" w:sz="4" w:space="0" w:color="000000"/>
              <w:right w:val="single" w:sz="4" w:space="0" w:color="000000"/>
            </w:tcBorders>
          </w:tcPr>
          <w:p w14:paraId="6E017143" w14:textId="77777777" w:rsidR="005075ED" w:rsidRPr="00822288"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i/>
                <w:iCs/>
                <w:color w:val="000000"/>
                <w:sz w:val="24"/>
                <w:szCs w:val="24"/>
                <w:lang w:val="lt-LT"/>
              </w:rPr>
            </w:pPr>
            <w:r w:rsidRPr="00822288">
              <w:rPr>
                <w:rFonts w:ascii="Times New Roman" w:eastAsia="Times New Roman" w:hAnsi="Times New Roman" w:cs="Times New Roman"/>
                <w:color w:val="000000"/>
                <w:sz w:val="24"/>
                <w:szCs w:val="24"/>
                <w:lang w:val="lt-LT"/>
              </w:rPr>
              <w:t xml:space="preserve"> </w:t>
            </w:r>
          </w:p>
        </w:tc>
      </w:tr>
      <w:tr w:rsidR="005075ED" w:rsidRPr="00822288" w14:paraId="4F227991"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DB15B" w14:textId="77777777" w:rsidR="005075ED" w:rsidRPr="00822288"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822288">
              <w:rPr>
                <w:rFonts w:ascii="Times New Roman" w:eastAsia="Times New Roman" w:hAnsi="Times New Roman" w:cs="Times New Roman"/>
                <w:color w:val="000000"/>
                <w:sz w:val="24"/>
                <w:szCs w:val="24"/>
                <w:lang w:val="lt-LT"/>
              </w:rPr>
              <w:t>2</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9A88E" w14:textId="7808C463" w:rsidR="005075ED"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pt-PT"/>
              </w:rPr>
            </w:pPr>
            <w:r w:rsidRPr="00822288">
              <w:rPr>
                <w:rFonts w:ascii="Times New Roman" w:hAnsi="Times New Roman" w:cs="Times New Roman"/>
                <w:sz w:val="24"/>
                <w:szCs w:val="24"/>
                <w:lang w:val="pt-PT"/>
              </w:rPr>
              <w:t>Su distanciniu belaidžiu valdymo pultu</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427C7" w14:textId="77777777" w:rsidR="005075ED" w:rsidRPr="00822288" w:rsidRDefault="005075ED" w:rsidP="000D3311">
            <w:pPr>
              <w:pBdr>
                <w:top w:val="nil"/>
                <w:left w:val="nil"/>
                <w:bottom w:val="nil"/>
                <w:right w:val="nil"/>
                <w:between w:val="nil"/>
                <w:bar w:val="nil"/>
              </w:pBdr>
              <w:spacing w:after="0" w:line="240" w:lineRule="auto"/>
              <w:rPr>
                <w:rFonts w:ascii="Times New Roman" w:hAnsi="Times New Roman" w:cs="Times New Roman"/>
                <w:sz w:val="24"/>
                <w:szCs w:val="24"/>
                <w:lang w:val="lt-LT"/>
              </w:rPr>
            </w:pPr>
            <w:r w:rsidRPr="00822288">
              <w:rPr>
                <w:rFonts w:ascii="Times New Roman" w:hAnsi="Times New Roman" w:cs="Times New Roman"/>
                <w:iCs/>
                <w:sz w:val="24"/>
                <w:szCs w:val="24"/>
                <w:lang w:val="lt-LT"/>
              </w:rPr>
              <w:t>būtina</w:t>
            </w:r>
          </w:p>
          <w:p w14:paraId="3826CF1E" w14:textId="77777777" w:rsidR="005075ED" w:rsidRPr="00822288"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472DD" w14:textId="77777777" w:rsidR="005075ED" w:rsidRPr="00822288"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2E174E45" w14:textId="77777777" w:rsidR="005075ED" w:rsidRPr="00822288"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5075ED" w:rsidRPr="00822288" w14:paraId="477BD380"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E9AF8" w14:textId="77777777" w:rsidR="005075ED" w:rsidRPr="00822288"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822288">
              <w:rPr>
                <w:rFonts w:ascii="Times New Roman" w:eastAsia="Times New Roman" w:hAnsi="Times New Roman" w:cs="Times New Roman"/>
                <w:color w:val="000000"/>
                <w:sz w:val="24"/>
                <w:szCs w:val="24"/>
                <w:lang w:val="lt-LT"/>
              </w:rPr>
              <w:t>3</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C207D" w14:textId="647E9DF3" w:rsidR="005075ED"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822288">
              <w:rPr>
                <w:rFonts w:ascii="Times New Roman" w:hAnsi="Times New Roman" w:cs="Times New Roman"/>
                <w:sz w:val="24"/>
                <w:szCs w:val="24"/>
              </w:rPr>
              <w:t>Projektavimo atstumas</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75A1E" w14:textId="70C05FB4" w:rsidR="005075ED"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822288">
              <w:rPr>
                <w:rFonts w:ascii="Times New Roman" w:hAnsi="Times New Roman" w:cs="Times New Roman"/>
                <w:sz w:val="24"/>
                <w:szCs w:val="24"/>
                <w:lang w:val="lt-LT"/>
              </w:rPr>
              <w:t>≥ (1,5 ÷ 6)  m (0,1m žingsnis)</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8EA5F" w14:textId="77777777" w:rsidR="005075ED" w:rsidRPr="00822288"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2C43FE34" w14:textId="77777777" w:rsidR="005075ED" w:rsidRPr="00822288"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5075ED" w:rsidRPr="00822288" w14:paraId="44F784D4"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DC1B2" w14:textId="77777777" w:rsidR="005075ED" w:rsidRPr="00822288"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822288">
              <w:rPr>
                <w:rFonts w:ascii="Times New Roman" w:eastAsia="Times New Roman" w:hAnsi="Times New Roman" w:cs="Times New Roman"/>
                <w:color w:val="000000"/>
                <w:sz w:val="24"/>
                <w:szCs w:val="24"/>
                <w:lang w:val="lt-LT"/>
              </w:rPr>
              <w:t>4</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CAE98" w14:textId="64F589D2" w:rsidR="005075ED" w:rsidRPr="00822288" w:rsidRDefault="00822288" w:rsidP="000D3311">
            <w:pPr>
              <w:suppressAutoHyphens/>
              <w:autoSpaceDN w:val="0"/>
              <w:spacing w:after="0" w:line="240" w:lineRule="auto"/>
              <w:textAlignment w:val="baseline"/>
              <w:rPr>
                <w:rFonts w:ascii="Times New Roman" w:eastAsia="Times New Roman" w:hAnsi="Times New Roman" w:cs="Times New Roman"/>
                <w:color w:val="000000"/>
                <w:sz w:val="24"/>
                <w:szCs w:val="24"/>
                <w:lang w:val="lt-LT"/>
              </w:rPr>
            </w:pPr>
            <w:r w:rsidRPr="00822288">
              <w:rPr>
                <w:rFonts w:ascii="Times New Roman" w:hAnsi="Times New Roman" w:cs="Times New Roman"/>
                <w:sz w:val="24"/>
                <w:szCs w:val="24"/>
              </w:rPr>
              <w:t>LCD ekranas</w:t>
            </w:r>
            <w:r w:rsidRPr="00822288">
              <w:rPr>
                <w:rFonts w:ascii="Times New Roman" w:hAnsi="Times New Roman" w:cs="Times New Roman"/>
                <w:sz w:val="24"/>
                <w:szCs w:val="24"/>
              </w:rPr>
              <w:t xml:space="preserve"> arba lygiavertis</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CA78" w14:textId="21AD97B1" w:rsidR="005075ED"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822288">
              <w:rPr>
                <w:rFonts w:ascii="Times New Roman" w:hAnsi="Times New Roman" w:cs="Times New Roman"/>
                <w:sz w:val="24"/>
                <w:szCs w:val="24"/>
                <w:lang w:val="lt-LT"/>
              </w:rPr>
              <w:t>≥ 23“ įstrižainės, ne blogesnės nei 1920x1080 pikselių rezoliucijos</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E41DA" w14:textId="77777777" w:rsidR="005075ED" w:rsidRPr="00822288"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5400FD05" w14:textId="77777777" w:rsidR="005075ED" w:rsidRPr="00822288"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5075ED" w:rsidRPr="00822288" w14:paraId="231258E5"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F94F3" w14:textId="77777777" w:rsidR="005075ED" w:rsidRPr="00822288"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822288">
              <w:rPr>
                <w:rFonts w:ascii="Times New Roman" w:eastAsia="Times New Roman" w:hAnsi="Times New Roman" w:cs="Times New Roman"/>
                <w:color w:val="000000"/>
                <w:sz w:val="24"/>
                <w:szCs w:val="24"/>
                <w:lang w:val="lt-LT"/>
              </w:rPr>
              <w:t>5</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2299B" w14:textId="2E82CDC5" w:rsidR="005075ED" w:rsidRPr="00822288" w:rsidRDefault="00822288" w:rsidP="000D3311">
            <w:pPr>
              <w:suppressAutoHyphens/>
              <w:autoSpaceDN w:val="0"/>
              <w:spacing w:after="0" w:line="240" w:lineRule="auto"/>
              <w:textAlignment w:val="baseline"/>
              <w:rPr>
                <w:rFonts w:ascii="Times New Roman" w:eastAsia="Times New Roman" w:hAnsi="Times New Roman" w:cs="Times New Roman"/>
                <w:bCs/>
                <w:color w:val="000000"/>
                <w:sz w:val="24"/>
                <w:szCs w:val="24"/>
                <w:lang w:val="lt-LT"/>
              </w:rPr>
            </w:pPr>
            <w:r w:rsidRPr="00822288">
              <w:rPr>
                <w:rFonts w:ascii="Times New Roman" w:hAnsi="Times New Roman" w:cs="Times New Roman"/>
                <w:sz w:val="24"/>
                <w:szCs w:val="24"/>
                <w:lang w:val="lt-LT"/>
              </w:rPr>
              <w:t>Ženklų VA diapazonas</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31EC2" w14:textId="4F32C9D8" w:rsidR="005075ED"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822288">
              <w:rPr>
                <w:rFonts w:ascii="Times New Roman" w:hAnsi="Times New Roman" w:cs="Times New Roman"/>
                <w:sz w:val="24"/>
                <w:szCs w:val="24"/>
                <w:lang w:val="es-ES_tradnl"/>
              </w:rPr>
              <w:t xml:space="preserve">≥ (0,04 </w:t>
            </w:r>
            <w:r w:rsidRPr="00822288">
              <w:rPr>
                <w:rFonts w:ascii="Times New Roman" w:hAnsi="Times New Roman" w:cs="Times New Roman"/>
                <w:sz w:val="24"/>
                <w:szCs w:val="24"/>
                <w:lang w:val="lt-LT"/>
              </w:rPr>
              <w:t>÷ 2)</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FF7A2" w14:textId="77777777" w:rsidR="005075ED" w:rsidRPr="00822288"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243BBEC5" w14:textId="77777777" w:rsidR="005075ED" w:rsidRPr="00822288"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5075ED" w:rsidRPr="00822288" w14:paraId="4F8215AF"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90E0E" w14:textId="77777777" w:rsidR="005075ED" w:rsidRPr="00822288"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822288">
              <w:rPr>
                <w:rFonts w:ascii="Times New Roman" w:eastAsia="Times New Roman" w:hAnsi="Times New Roman" w:cs="Times New Roman"/>
                <w:color w:val="000000"/>
                <w:sz w:val="24"/>
                <w:szCs w:val="24"/>
                <w:lang w:val="lt-LT"/>
              </w:rPr>
              <w:t>6</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CDFCA" w14:textId="46CD1C9C" w:rsidR="005075ED" w:rsidRPr="00822288" w:rsidRDefault="00822288" w:rsidP="000D3311">
            <w:pPr>
              <w:suppressAutoHyphens/>
              <w:autoSpaceDN w:val="0"/>
              <w:spacing w:after="0" w:line="240" w:lineRule="auto"/>
              <w:jc w:val="both"/>
              <w:textAlignment w:val="baseline"/>
              <w:rPr>
                <w:rFonts w:ascii="Times New Roman" w:hAnsi="Times New Roman" w:cs="Times New Roman"/>
                <w:sz w:val="24"/>
                <w:szCs w:val="24"/>
                <w:lang w:val="lt-LT"/>
              </w:rPr>
            </w:pPr>
            <w:r w:rsidRPr="00822288">
              <w:rPr>
                <w:rFonts w:ascii="Times New Roman" w:hAnsi="Times New Roman" w:cs="Times New Roman"/>
                <w:sz w:val="24"/>
                <w:szCs w:val="24"/>
                <w:lang w:val="lt-LT"/>
              </w:rPr>
              <w:t>Ženklų ryškumas LCD ekrane</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224C5" w14:textId="775ACBF2" w:rsidR="005075ED" w:rsidRPr="00822288" w:rsidRDefault="00822288" w:rsidP="000D3311">
            <w:pPr>
              <w:suppressAutoHyphens/>
              <w:autoSpaceDN w:val="0"/>
              <w:spacing w:after="0" w:line="240" w:lineRule="auto"/>
              <w:jc w:val="both"/>
              <w:textAlignment w:val="baseline"/>
              <w:rPr>
                <w:rFonts w:ascii="Times New Roman" w:hAnsi="Times New Roman" w:cs="Times New Roman"/>
                <w:sz w:val="24"/>
                <w:szCs w:val="24"/>
                <w:lang w:val="lt-LT"/>
              </w:rPr>
            </w:pPr>
            <w:r w:rsidRPr="00822288">
              <w:rPr>
                <w:rFonts w:ascii="Times New Roman" w:hAnsi="Times New Roman" w:cs="Times New Roman"/>
                <w:sz w:val="24"/>
                <w:szCs w:val="24"/>
                <w:lang w:val="lt-LT"/>
              </w:rPr>
              <w:t>≥ 300 cd/m</w:t>
            </w:r>
            <w:r w:rsidRPr="00822288">
              <w:rPr>
                <w:rFonts w:ascii="Times New Roman" w:hAnsi="Times New Roman" w:cs="Times New Roman"/>
                <w:sz w:val="24"/>
                <w:szCs w:val="24"/>
                <w:vertAlign w:val="superscript"/>
                <w:lang w:val="lt-LT"/>
              </w:rPr>
              <w:t>2</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971FB" w14:textId="77777777" w:rsidR="005075ED" w:rsidRPr="00822288" w:rsidRDefault="005075ED" w:rsidP="000D3311">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71D690E8" w14:textId="77777777" w:rsidR="005075ED" w:rsidRPr="00822288"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22288" w:rsidRPr="00822288" w14:paraId="784BEB86"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30D56" w14:textId="38038603" w:rsidR="00822288" w:rsidRPr="00822288" w:rsidRDefault="00822288"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7</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36F1D" w14:textId="69F022E4" w:rsidR="00822288" w:rsidRPr="00822288" w:rsidRDefault="00822288" w:rsidP="000D3311">
            <w:pPr>
              <w:suppressAutoHyphens/>
              <w:autoSpaceDN w:val="0"/>
              <w:spacing w:after="0" w:line="240" w:lineRule="auto"/>
              <w:jc w:val="both"/>
              <w:textAlignment w:val="baseline"/>
              <w:rPr>
                <w:rFonts w:ascii="Times New Roman" w:eastAsia="Arial Unicode MS" w:hAnsi="Times New Roman" w:cs="Times New Roman"/>
                <w:sz w:val="24"/>
                <w:szCs w:val="24"/>
                <w:bdr w:val="nil"/>
                <w:lang w:val="pt-PT"/>
              </w:rPr>
            </w:pPr>
            <w:r w:rsidRPr="00822288">
              <w:rPr>
                <w:rFonts w:ascii="Times New Roman" w:hAnsi="Times New Roman" w:cs="Times New Roman"/>
                <w:sz w:val="24"/>
                <w:szCs w:val="24"/>
                <w:lang w:val="lt-LT"/>
              </w:rPr>
              <w:t>Binokulinio matymo testas</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A8154" w14:textId="6E79DD8A" w:rsidR="00822288" w:rsidRPr="00822288" w:rsidRDefault="00822288" w:rsidP="000D3311">
            <w:pPr>
              <w:suppressAutoHyphens/>
              <w:autoSpaceDN w:val="0"/>
              <w:spacing w:after="0" w:line="240" w:lineRule="auto"/>
              <w:jc w:val="both"/>
              <w:textAlignment w:val="baseline"/>
              <w:rPr>
                <w:rFonts w:ascii="Times New Roman" w:hAnsi="Times New Roman" w:cs="Times New Roman"/>
                <w:sz w:val="24"/>
                <w:szCs w:val="24"/>
                <w:lang w:val="pt-PT"/>
              </w:rPr>
            </w:pPr>
            <w:r w:rsidRPr="00822288">
              <w:rPr>
                <w:rFonts w:ascii="Times New Roman" w:hAnsi="Times New Roman" w:cs="Times New Roman"/>
                <w:sz w:val="24"/>
                <w:szCs w:val="24"/>
                <w:lang w:val="lt-LT"/>
              </w:rPr>
              <w:t>Raudona-žalia</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04C89" w14:textId="77777777" w:rsidR="00822288"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6BC4CF27" w14:textId="77777777" w:rsidR="00822288"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22288" w:rsidRPr="00822288" w14:paraId="5D7DF1C6"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9A19F" w14:textId="7A38E01A" w:rsidR="00822288" w:rsidRPr="00822288" w:rsidRDefault="00822288"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8</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9FF37" w14:textId="7F396C0C" w:rsidR="00822288" w:rsidRPr="00822288" w:rsidRDefault="00822288" w:rsidP="000D3311">
            <w:pPr>
              <w:suppressAutoHyphens/>
              <w:autoSpaceDN w:val="0"/>
              <w:spacing w:after="0" w:line="240" w:lineRule="auto"/>
              <w:jc w:val="both"/>
              <w:textAlignment w:val="baseline"/>
              <w:rPr>
                <w:rFonts w:ascii="Times New Roman" w:eastAsia="Arial Unicode MS" w:hAnsi="Times New Roman" w:cs="Times New Roman"/>
                <w:sz w:val="24"/>
                <w:szCs w:val="24"/>
                <w:bdr w:val="nil"/>
                <w:lang w:val="pt-PT"/>
              </w:rPr>
            </w:pPr>
            <w:r w:rsidRPr="00822288">
              <w:rPr>
                <w:rFonts w:ascii="Times New Roman" w:hAnsi="Times New Roman" w:cs="Times New Roman"/>
                <w:sz w:val="24"/>
                <w:szCs w:val="24"/>
              </w:rPr>
              <w:t>Montuojamas ant sienos</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0D280" w14:textId="0954F9AD" w:rsidR="00822288" w:rsidRPr="00822288" w:rsidRDefault="00822288" w:rsidP="000D3311">
            <w:pPr>
              <w:suppressAutoHyphens/>
              <w:autoSpaceDN w:val="0"/>
              <w:spacing w:after="0" w:line="240" w:lineRule="auto"/>
              <w:jc w:val="both"/>
              <w:textAlignment w:val="baseline"/>
              <w:rPr>
                <w:rFonts w:ascii="Times New Roman" w:hAnsi="Times New Roman" w:cs="Times New Roman"/>
                <w:sz w:val="24"/>
                <w:szCs w:val="24"/>
                <w:lang w:val="pt-PT"/>
              </w:rPr>
            </w:pPr>
            <w:r w:rsidRPr="00822288">
              <w:rPr>
                <w:rFonts w:ascii="Times New Roman" w:hAnsi="Times New Roman" w:cs="Times New Roman"/>
                <w:sz w:val="24"/>
                <w:szCs w:val="24"/>
                <w:lang w:val="lt-LT"/>
              </w:rPr>
              <w:t>Būtina</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83319" w14:textId="77777777" w:rsidR="00822288"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2B3CFB35" w14:textId="77777777" w:rsidR="00822288"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22288" w:rsidRPr="00822288" w14:paraId="6A394D4F"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98435" w14:textId="72FA3C6E" w:rsidR="00822288" w:rsidRPr="00822288" w:rsidRDefault="00822288"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9</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8840C" w14:textId="392BCDC6" w:rsidR="00822288" w:rsidRPr="00822288" w:rsidRDefault="00822288" w:rsidP="00822288">
            <w:pPr>
              <w:ind w:right="7"/>
              <w:rPr>
                <w:rFonts w:ascii="Times New Roman" w:hAnsi="Times New Roman" w:cs="Times New Roman"/>
                <w:sz w:val="24"/>
                <w:szCs w:val="24"/>
              </w:rPr>
            </w:pPr>
            <w:r w:rsidRPr="00822288">
              <w:rPr>
                <w:rFonts w:ascii="Times New Roman" w:hAnsi="Times New Roman" w:cs="Times New Roman"/>
                <w:sz w:val="24"/>
                <w:szCs w:val="24"/>
              </w:rPr>
              <w:t>Būtinos testų lentelės</w:t>
            </w:r>
          </w:p>
          <w:p w14:paraId="69B1A5EA" w14:textId="77777777" w:rsidR="00822288" w:rsidRPr="00822288" w:rsidRDefault="00822288" w:rsidP="000D3311">
            <w:pPr>
              <w:suppressAutoHyphens/>
              <w:autoSpaceDN w:val="0"/>
              <w:spacing w:after="0" w:line="240" w:lineRule="auto"/>
              <w:jc w:val="both"/>
              <w:textAlignment w:val="baseline"/>
              <w:rPr>
                <w:rFonts w:ascii="Times New Roman" w:eastAsia="Arial Unicode MS" w:hAnsi="Times New Roman" w:cs="Times New Roman"/>
                <w:sz w:val="24"/>
                <w:szCs w:val="24"/>
                <w:bdr w:val="nil"/>
                <w:lang w:val="pt-PT"/>
              </w:rPr>
            </w:pP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AAF92" w14:textId="77777777" w:rsidR="00822288" w:rsidRPr="00822288" w:rsidRDefault="00822288" w:rsidP="00822288">
            <w:pPr>
              <w:pStyle w:val="prastasiniatinklio"/>
              <w:numPr>
                <w:ilvl w:val="0"/>
                <w:numId w:val="21"/>
              </w:numPr>
              <w:spacing w:after="0" w:line="240" w:lineRule="auto"/>
              <w:rPr>
                <w:lang w:val="lt-LT"/>
              </w:rPr>
            </w:pPr>
            <w:r w:rsidRPr="00822288">
              <w:rPr>
                <w:lang w:val="lt-LT"/>
              </w:rPr>
              <w:t xml:space="preserve">raidės, </w:t>
            </w:r>
          </w:p>
          <w:p w14:paraId="426E39DF" w14:textId="77777777" w:rsidR="00822288" w:rsidRPr="00822288" w:rsidRDefault="00822288" w:rsidP="00822288">
            <w:pPr>
              <w:pStyle w:val="prastasiniatinklio"/>
              <w:numPr>
                <w:ilvl w:val="0"/>
                <w:numId w:val="21"/>
              </w:numPr>
              <w:spacing w:after="0" w:line="240" w:lineRule="auto"/>
              <w:rPr>
                <w:lang w:val="lt-LT"/>
              </w:rPr>
            </w:pPr>
            <w:r w:rsidRPr="00822288">
              <w:rPr>
                <w:lang w:val="lt-LT"/>
              </w:rPr>
              <w:t xml:space="preserve">paveiksliukai vaikams, </w:t>
            </w:r>
          </w:p>
          <w:p w14:paraId="19AF04F1" w14:textId="77777777" w:rsidR="00822288" w:rsidRPr="00822288" w:rsidRDefault="00822288" w:rsidP="00822288">
            <w:pPr>
              <w:pStyle w:val="prastasiniatinklio"/>
              <w:numPr>
                <w:ilvl w:val="0"/>
                <w:numId w:val="21"/>
              </w:numPr>
              <w:spacing w:after="0" w:line="240" w:lineRule="auto"/>
              <w:rPr>
                <w:lang w:val="lt-LT"/>
              </w:rPr>
            </w:pPr>
            <w:r w:rsidRPr="00822288">
              <w:rPr>
                <w:lang w:val="lt-LT"/>
              </w:rPr>
              <w:t xml:space="preserve">skaičiai, </w:t>
            </w:r>
          </w:p>
          <w:p w14:paraId="6A5D5EBA" w14:textId="77777777" w:rsidR="00822288" w:rsidRPr="00822288" w:rsidRDefault="00822288" w:rsidP="00822288">
            <w:pPr>
              <w:pStyle w:val="prastasiniatinklio"/>
              <w:numPr>
                <w:ilvl w:val="0"/>
                <w:numId w:val="21"/>
              </w:numPr>
              <w:spacing w:after="0" w:line="240" w:lineRule="auto"/>
              <w:rPr>
                <w:lang w:val="lt-LT"/>
              </w:rPr>
            </w:pPr>
            <w:r w:rsidRPr="00822288">
              <w:rPr>
                <w:lang w:val="lt-LT"/>
              </w:rPr>
              <w:t>“E-Snellen” testas</w:t>
            </w:r>
          </w:p>
          <w:p w14:paraId="1B07E2DC" w14:textId="77777777" w:rsidR="00822288" w:rsidRPr="00822288" w:rsidRDefault="00822288" w:rsidP="00822288">
            <w:pPr>
              <w:pStyle w:val="prastasiniatinklio"/>
              <w:numPr>
                <w:ilvl w:val="0"/>
                <w:numId w:val="21"/>
              </w:numPr>
              <w:spacing w:after="0" w:line="240" w:lineRule="auto"/>
              <w:rPr>
                <w:lang w:val="lt-LT"/>
              </w:rPr>
            </w:pPr>
            <w:r w:rsidRPr="00822288">
              <w:rPr>
                <w:lang w:val="lt-LT"/>
              </w:rPr>
              <w:t xml:space="preserve">“Landolt” C žiedai, </w:t>
            </w:r>
          </w:p>
          <w:p w14:paraId="1896CADF" w14:textId="77777777" w:rsidR="00822288" w:rsidRPr="00822288" w:rsidRDefault="00822288" w:rsidP="00822288">
            <w:pPr>
              <w:pStyle w:val="prastasiniatinklio"/>
              <w:numPr>
                <w:ilvl w:val="0"/>
                <w:numId w:val="21"/>
              </w:numPr>
              <w:spacing w:after="0" w:line="240" w:lineRule="auto"/>
              <w:rPr>
                <w:lang w:val="lt-LT"/>
              </w:rPr>
            </w:pPr>
            <w:r w:rsidRPr="00822288">
              <w:rPr>
                <w:lang w:val="lt-LT"/>
              </w:rPr>
              <w:t>ETDRS tipo ženklai</w:t>
            </w:r>
          </w:p>
          <w:p w14:paraId="6BF18249" w14:textId="77777777" w:rsidR="00822288" w:rsidRPr="00822288" w:rsidRDefault="00822288" w:rsidP="00822288">
            <w:pPr>
              <w:pStyle w:val="prastasiniatinklio"/>
              <w:numPr>
                <w:ilvl w:val="0"/>
                <w:numId w:val="21"/>
              </w:numPr>
              <w:spacing w:after="0" w:line="240" w:lineRule="auto"/>
              <w:rPr>
                <w:lang w:val="lt-LT"/>
              </w:rPr>
            </w:pPr>
            <w:r w:rsidRPr="00822288">
              <w:rPr>
                <w:lang w:val="lt-LT"/>
              </w:rPr>
              <w:t xml:space="preserve">astigmatizmo laikrodžio testas, </w:t>
            </w:r>
          </w:p>
          <w:p w14:paraId="2B2009FB" w14:textId="77777777" w:rsidR="00822288" w:rsidRPr="00822288" w:rsidRDefault="00822288" w:rsidP="00822288">
            <w:pPr>
              <w:pStyle w:val="prastasiniatinklio"/>
              <w:numPr>
                <w:ilvl w:val="0"/>
                <w:numId w:val="21"/>
              </w:numPr>
              <w:spacing w:after="0" w:line="240" w:lineRule="auto"/>
              <w:rPr>
                <w:lang w:val="lt-LT"/>
              </w:rPr>
            </w:pPr>
            <w:r w:rsidRPr="00822288">
              <w:t>kryžminės grotelės;</w:t>
            </w:r>
          </w:p>
          <w:p w14:paraId="072BA58C" w14:textId="77777777" w:rsidR="00822288" w:rsidRPr="00822288" w:rsidRDefault="00822288" w:rsidP="00822288">
            <w:pPr>
              <w:pStyle w:val="prastasiniatinklio"/>
              <w:numPr>
                <w:ilvl w:val="0"/>
                <w:numId w:val="21"/>
              </w:numPr>
              <w:spacing w:after="0" w:line="240" w:lineRule="auto"/>
              <w:rPr>
                <w:lang w:val="lt-LT"/>
              </w:rPr>
            </w:pPr>
            <w:r w:rsidRPr="00822288">
              <w:t>Kryžminio cilindro taškinis testas,</w:t>
            </w:r>
          </w:p>
          <w:p w14:paraId="307AAAA7" w14:textId="77777777" w:rsidR="00822288" w:rsidRPr="00822288" w:rsidRDefault="00822288" w:rsidP="00822288">
            <w:pPr>
              <w:pStyle w:val="prastasiniatinklio"/>
              <w:numPr>
                <w:ilvl w:val="0"/>
                <w:numId w:val="21"/>
              </w:numPr>
              <w:spacing w:after="0" w:line="240" w:lineRule="auto"/>
              <w:rPr>
                <w:lang w:val="lt-LT"/>
              </w:rPr>
            </w:pPr>
            <w:r w:rsidRPr="00822288">
              <w:rPr>
                <w:lang w:val="lt-LT"/>
              </w:rPr>
              <w:t xml:space="preserve">raudonas/žalias testas, </w:t>
            </w:r>
          </w:p>
          <w:p w14:paraId="6CF18462" w14:textId="77777777" w:rsidR="00822288" w:rsidRPr="00822288" w:rsidRDefault="00822288" w:rsidP="00822288">
            <w:pPr>
              <w:pStyle w:val="prastasiniatinklio"/>
              <w:numPr>
                <w:ilvl w:val="0"/>
                <w:numId w:val="21"/>
              </w:numPr>
              <w:spacing w:after="0" w:line="240" w:lineRule="auto"/>
              <w:rPr>
                <w:lang w:val="lt-LT"/>
              </w:rPr>
            </w:pPr>
            <w:r w:rsidRPr="00822288">
              <w:t>stereo testas,</w:t>
            </w:r>
          </w:p>
          <w:p w14:paraId="08709AE4" w14:textId="77777777" w:rsidR="00822288" w:rsidRPr="00822288" w:rsidRDefault="00822288" w:rsidP="00822288">
            <w:pPr>
              <w:pStyle w:val="prastasiniatinklio"/>
              <w:numPr>
                <w:ilvl w:val="0"/>
                <w:numId w:val="21"/>
              </w:numPr>
              <w:spacing w:after="0" w:line="240" w:lineRule="auto"/>
              <w:rPr>
                <w:lang w:val="lt-LT"/>
              </w:rPr>
            </w:pPr>
            <w:r w:rsidRPr="00822288">
              <w:rPr>
                <w:lang w:val="lt-LT"/>
              </w:rPr>
              <w:t xml:space="preserve">pavienio ženklo kaukė, </w:t>
            </w:r>
          </w:p>
          <w:p w14:paraId="5F36F8D8" w14:textId="62F2D6E5" w:rsidR="00822288" w:rsidRPr="00822288" w:rsidRDefault="00822288" w:rsidP="00822288">
            <w:pPr>
              <w:suppressAutoHyphens/>
              <w:autoSpaceDN w:val="0"/>
              <w:spacing w:after="0" w:line="240" w:lineRule="auto"/>
              <w:jc w:val="both"/>
              <w:textAlignment w:val="baseline"/>
              <w:rPr>
                <w:rFonts w:ascii="Times New Roman" w:hAnsi="Times New Roman" w:cs="Times New Roman"/>
                <w:sz w:val="24"/>
                <w:szCs w:val="24"/>
                <w:lang w:val="pt-PT"/>
              </w:rPr>
            </w:pPr>
            <w:r w:rsidRPr="00822288">
              <w:rPr>
                <w:rFonts w:ascii="Times New Roman" w:hAnsi="Times New Roman" w:cs="Times New Roman"/>
                <w:sz w:val="24"/>
                <w:szCs w:val="24"/>
                <w:lang w:val="lt-LT"/>
              </w:rPr>
              <w:lastRenderedPageBreak/>
              <w:t>horizontalios ir vertikalios linijų kaukė.</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55374" w14:textId="77777777" w:rsidR="00822288"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108F72F1" w14:textId="77777777" w:rsidR="00822288"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22288" w:rsidRPr="00822288" w14:paraId="059D494D"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4F716" w14:textId="1AC5E9BC" w:rsidR="00822288" w:rsidRPr="00822288" w:rsidRDefault="00822288"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10</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7C721" w14:textId="3AAB2590" w:rsidR="00822288" w:rsidRPr="00822288" w:rsidRDefault="00822288" w:rsidP="000D3311">
            <w:pPr>
              <w:suppressAutoHyphens/>
              <w:autoSpaceDN w:val="0"/>
              <w:spacing w:after="0" w:line="240" w:lineRule="auto"/>
              <w:jc w:val="both"/>
              <w:textAlignment w:val="baseline"/>
              <w:rPr>
                <w:rFonts w:ascii="Times New Roman" w:eastAsia="Arial Unicode MS" w:hAnsi="Times New Roman" w:cs="Times New Roman"/>
                <w:sz w:val="24"/>
                <w:szCs w:val="24"/>
                <w:bdr w:val="nil"/>
                <w:lang w:val="pt-PT"/>
              </w:rPr>
            </w:pPr>
            <w:r w:rsidRPr="00822288">
              <w:rPr>
                <w:rFonts w:ascii="Times New Roman" w:hAnsi="Times New Roman" w:cs="Times New Roman"/>
                <w:sz w:val="24"/>
                <w:szCs w:val="24"/>
              </w:rPr>
              <w:t>Kontarstingumo testas</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F2969" w14:textId="793F9F22" w:rsidR="00822288" w:rsidRPr="00822288" w:rsidRDefault="00822288" w:rsidP="000D3311">
            <w:pPr>
              <w:suppressAutoHyphens/>
              <w:autoSpaceDN w:val="0"/>
              <w:spacing w:after="0" w:line="240" w:lineRule="auto"/>
              <w:jc w:val="both"/>
              <w:textAlignment w:val="baseline"/>
              <w:rPr>
                <w:rFonts w:ascii="Times New Roman" w:hAnsi="Times New Roman" w:cs="Times New Roman"/>
                <w:sz w:val="24"/>
                <w:szCs w:val="24"/>
                <w:lang w:val="pt-PT"/>
              </w:rPr>
            </w:pPr>
            <w:r w:rsidRPr="00822288">
              <w:rPr>
                <w:rFonts w:ascii="Times New Roman" w:hAnsi="Times New Roman" w:cs="Times New Roman"/>
                <w:sz w:val="24"/>
                <w:szCs w:val="24"/>
                <w:lang w:val="lt-LT"/>
              </w:rPr>
              <w:t>Būtina</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48015" w14:textId="77777777" w:rsidR="00822288"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73725E6C" w14:textId="77777777" w:rsidR="00822288"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22288" w:rsidRPr="00822288" w14:paraId="2CCCD7DB"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07675" w14:textId="076BE4BB" w:rsidR="00822288" w:rsidRPr="00822288" w:rsidRDefault="00822288"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11</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D2B4A" w14:textId="05FBA1BE" w:rsidR="00822288" w:rsidRPr="00822288" w:rsidRDefault="00822288" w:rsidP="000D3311">
            <w:pPr>
              <w:suppressAutoHyphens/>
              <w:autoSpaceDN w:val="0"/>
              <w:spacing w:after="0" w:line="240" w:lineRule="auto"/>
              <w:jc w:val="both"/>
              <w:textAlignment w:val="baseline"/>
              <w:rPr>
                <w:rFonts w:ascii="Times New Roman" w:eastAsia="Arial Unicode MS" w:hAnsi="Times New Roman" w:cs="Times New Roman"/>
                <w:sz w:val="24"/>
                <w:szCs w:val="24"/>
                <w:bdr w:val="nil"/>
                <w:lang w:val="pt-PT"/>
              </w:rPr>
            </w:pPr>
            <w:r w:rsidRPr="00822288">
              <w:rPr>
                <w:rFonts w:ascii="Times New Roman" w:hAnsi="Times New Roman" w:cs="Times New Roman"/>
                <w:sz w:val="24"/>
                <w:szCs w:val="24"/>
                <w:lang w:val="lt-LT"/>
              </w:rPr>
              <w:t>Maitinimo šaltinis</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285FB" w14:textId="5DB8BB29" w:rsidR="00822288" w:rsidRPr="00822288" w:rsidRDefault="00822288" w:rsidP="000D3311">
            <w:pPr>
              <w:suppressAutoHyphens/>
              <w:autoSpaceDN w:val="0"/>
              <w:spacing w:after="0" w:line="240" w:lineRule="auto"/>
              <w:jc w:val="both"/>
              <w:textAlignment w:val="baseline"/>
              <w:rPr>
                <w:rFonts w:ascii="Times New Roman" w:hAnsi="Times New Roman" w:cs="Times New Roman"/>
                <w:sz w:val="24"/>
                <w:szCs w:val="24"/>
                <w:lang w:val="pt-PT"/>
              </w:rPr>
            </w:pPr>
            <w:r w:rsidRPr="00822288">
              <w:rPr>
                <w:rFonts w:ascii="Times New Roman" w:hAnsi="Times New Roman" w:cs="Times New Roman"/>
                <w:sz w:val="24"/>
                <w:szCs w:val="24"/>
              </w:rPr>
              <w:t>220 V± 10% ; 50 Hz elektros tinklas</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ACEB1" w14:textId="77777777" w:rsidR="00822288"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43083457" w14:textId="77777777" w:rsidR="00822288" w:rsidRPr="00822288" w:rsidRDefault="00822288"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5075ED" w:rsidRPr="00822288" w14:paraId="0E4A0DBC"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6A8B9" w14:textId="24D44B64" w:rsidR="005075ED" w:rsidRPr="00822288" w:rsidRDefault="00822288"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12</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3AC5A" w14:textId="77777777" w:rsidR="005075ED" w:rsidRPr="00822288" w:rsidRDefault="005075ED" w:rsidP="000D3311">
            <w:pPr>
              <w:suppressAutoHyphens/>
              <w:autoSpaceDN w:val="0"/>
              <w:spacing w:after="0" w:line="240" w:lineRule="auto"/>
              <w:jc w:val="both"/>
              <w:textAlignment w:val="baseline"/>
              <w:rPr>
                <w:rFonts w:ascii="Times New Roman" w:hAnsi="Times New Roman" w:cs="Times New Roman"/>
                <w:sz w:val="24"/>
                <w:szCs w:val="24"/>
                <w:lang w:val="lt-LT"/>
              </w:rPr>
            </w:pPr>
            <w:r w:rsidRPr="00822288">
              <w:rPr>
                <w:rFonts w:ascii="Times New Roman" w:eastAsia="Arial Unicode MS" w:hAnsi="Times New Roman" w:cs="Times New Roman"/>
                <w:sz w:val="24"/>
                <w:szCs w:val="24"/>
                <w:bdr w:val="nil"/>
              </w:rPr>
              <w:t>CE ženklinimas</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7EF28" w14:textId="77777777" w:rsidR="005075ED" w:rsidRPr="00822288" w:rsidRDefault="005075ED" w:rsidP="000D3311">
            <w:pPr>
              <w:suppressAutoHyphens/>
              <w:autoSpaceDN w:val="0"/>
              <w:spacing w:after="0" w:line="240" w:lineRule="auto"/>
              <w:jc w:val="both"/>
              <w:textAlignment w:val="baseline"/>
              <w:rPr>
                <w:rFonts w:ascii="Times New Roman" w:hAnsi="Times New Roman" w:cs="Times New Roman"/>
                <w:sz w:val="24"/>
                <w:szCs w:val="24"/>
                <w:lang w:val="lt-LT"/>
              </w:rPr>
            </w:pPr>
            <w:r w:rsidRPr="00822288">
              <w:rPr>
                <w:rFonts w:ascii="Times New Roman" w:hAnsi="Times New Roman" w:cs="Times New Roman"/>
                <w:sz w:val="24"/>
                <w:szCs w:val="24"/>
              </w:rPr>
              <w:t>Būtina</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EB20A" w14:textId="77777777" w:rsidR="005075ED" w:rsidRPr="00822288"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752101AC" w14:textId="77777777" w:rsidR="005075ED" w:rsidRPr="00822288"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5075ED" w:rsidRPr="00822288" w14:paraId="4A8C1CFD" w14:textId="77777777" w:rsidTr="000D3311">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DAEA7" w14:textId="5CA78FF7" w:rsidR="005075ED" w:rsidRPr="00822288" w:rsidRDefault="00822288"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13</w:t>
            </w:r>
          </w:p>
        </w:tc>
        <w:tc>
          <w:tcPr>
            <w:tcW w:w="3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20FD7" w14:textId="77777777" w:rsidR="005075ED" w:rsidRPr="00822288" w:rsidRDefault="005075ED" w:rsidP="000D3311">
            <w:pPr>
              <w:suppressAutoHyphens/>
              <w:autoSpaceDN w:val="0"/>
              <w:spacing w:after="0" w:line="240" w:lineRule="auto"/>
              <w:jc w:val="both"/>
              <w:textAlignment w:val="baseline"/>
              <w:rPr>
                <w:rFonts w:ascii="Times New Roman" w:hAnsi="Times New Roman" w:cs="Times New Roman"/>
                <w:sz w:val="24"/>
                <w:szCs w:val="24"/>
                <w:lang w:val="lt-LT"/>
              </w:rPr>
            </w:pPr>
            <w:r w:rsidRPr="00822288">
              <w:rPr>
                <w:rFonts w:ascii="Times New Roman" w:eastAsia="Arial Unicode MS" w:hAnsi="Times New Roman" w:cs="Times New Roman"/>
                <w:sz w:val="24"/>
                <w:szCs w:val="24"/>
                <w:bdr w:val="nil"/>
              </w:rPr>
              <w:t>Garantija</w:t>
            </w: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67668" w14:textId="77777777" w:rsidR="005075ED" w:rsidRPr="00822288" w:rsidRDefault="005075ED" w:rsidP="000D3311">
            <w:pPr>
              <w:suppressAutoHyphens/>
              <w:autoSpaceDN w:val="0"/>
              <w:spacing w:after="0" w:line="240" w:lineRule="auto"/>
              <w:jc w:val="both"/>
              <w:textAlignment w:val="baseline"/>
              <w:rPr>
                <w:rFonts w:ascii="Times New Roman" w:hAnsi="Times New Roman" w:cs="Times New Roman"/>
                <w:sz w:val="24"/>
                <w:szCs w:val="24"/>
                <w:lang w:val="lt-LT"/>
              </w:rPr>
            </w:pPr>
            <w:r w:rsidRPr="00822288">
              <w:rPr>
                <w:rFonts w:ascii="Times New Roman" w:hAnsi="Times New Roman" w:cs="Times New Roman"/>
                <w:sz w:val="24"/>
                <w:szCs w:val="24"/>
              </w:rPr>
              <w:t>Ne mažiau kaip 24 mėn.</w:t>
            </w:r>
          </w:p>
        </w:tc>
        <w:tc>
          <w:tcPr>
            <w:tcW w:w="2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962AC" w14:textId="77777777" w:rsidR="005075ED" w:rsidRPr="00822288"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2C0B5A18" w14:textId="77777777" w:rsidR="005075ED" w:rsidRPr="00822288"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bl>
    <w:p w14:paraId="7C4100AE" w14:textId="77777777" w:rsidR="005075ED" w:rsidRPr="00822288" w:rsidRDefault="005075ED" w:rsidP="005075ED">
      <w:pPr>
        <w:spacing w:after="0" w:line="240" w:lineRule="auto"/>
        <w:ind w:left="1142"/>
        <w:jc w:val="both"/>
        <w:rPr>
          <w:rFonts w:ascii="Times New Roman" w:eastAsia="Times New Roman" w:hAnsi="Times New Roman" w:cs="Times New Roman"/>
          <w:b/>
          <w:bCs/>
          <w:sz w:val="24"/>
          <w:szCs w:val="24"/>
          <w:lang w:val="lt-LT"/>
        </w:rPr>
      </w:pPr>
    </w:p>
    <w:p w14:paraId="339FB8C0" w14:textId="77777777" w:rsidR="00987FEE" w:rsidRPr="00822288" w:rsidRDefault="00987FEE" w:rsidP="00987FEE">
      <w:pPr>
        <w:spacing w:after="0" w:line="240" w:lineRule="auto"/>
        <w:ind w:left="1142"/>
        <w:jc w:val="both"/>
        <w:rPr>
          <w:rFonts w:ascii="Times New Roman" w:eastAsia="Times New Roman" w:hAnsi="Times New Roman" w:cs="Times New Roman"/>
          <w:b/>
          <w:bCs/>
          <w:sz w:val="24"/>
          <w:szCs w:val="24"/>
          <w:lang w:val="lt-LT"/>
        </w:rPr>
      </w:pPr>
    </w:p>
    <w:sectPr w:rsidR="00987FEE" w:rsidRPr="00822288" w:rsidSect="00093BB9">
      <w:pgSz w:w="16838" w:h="11906" w:orient="landscape"/>
      <w:pgMar w:top="170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1223" w14:textId="77777777" w:rsidR="00B9321D" w:rsidRDefault="00B9321D" w:rsidP="00422122">
      <w:pPr>
        <w:spacing w:after="0" w:line="240" w:lineRule="auto"/>
      </w:pPr>
      <w:r>
        <w:separator/>
      </w:r>
    </w:p>
  </w:endnote>
  <w:endnote w:type="continuationSeparator" w:id="0">
    <w:p w14:paraId="2B04D745" w14:textId="77777777" w:rsidR="00B9321D" w:rsidRDefault="00B9321D"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Arial"/>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FB6F9" w14:textId="77777777" w:rsidR="00B9321D" w:rsidRDefault="00B9321D" w:rsidP="00422122">
      <w:pPr>
        <w:spacing w:after="0" w:line="240" w:lineRule="auto"/>
      </w:pPr>
      <w:r>
        <w:separator/>
      </w:r>
    </w:p>
  </w:footnote>
  <w:footnote w:type="continuationSeparator" w:id="0">
    <w:p w14:paraId="6D395500" w14:textId="77777777" w:rsidR="00B9321D" w:rsidRDefault="00B9321D" w:rsidP="0042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678054"/>
      <w:docPartObj>
        <w:docPartGallery w:val="Page Numbers (Top of Page)"/>
        <w:docPartUnique/>
      </w:docPartObj>
    </w:sdtPr>
    <w:sdtContent>
      <w:p w14:paraId="22F62963" w14:textId="7405A951" w:rsidR="00F820D5" w:rsidRDefault="00F820D5">
        <w:pPr>
          <w:pStyle w:val="Antrats"/>
          <w:jc w:val="center"/>
        </w:pPr>
        <w:r>
          <w:fldChar w:fldCharType="begin"/>
        </w:r>
        <w:r>
          <w:instrText>PAGE   \* MERGEFORMAT</w:instrText>
        </w:r>
        <w:r>
          <w:fldChar w:fldCharType="separate"/>
        </w:r>
        <w:r>
          <w:rPr>
            <w:lang w:val="lt-LT"/>
          </w:rPr>
          <w:t>2</w:t>
        </w:r>
        <w:r>
          <w:fldChar w:fldCharType="end"/>
        </w:r>
      </w:p>
    </w:sdtContent>
  </w:sdt>
  <w:p w14:paraId="7395F6F8" w14:textId="77777777" w:rsidR="00F820D5" w:rsidRDefault="00F820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566BA"/>
    <w:multiLevelType w:val="multilevel"/>
    <w:tmpl w:val="73725C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8E3B55"/>
    <w:multiLevelType w:val="hybridMultilevel"/>
    <w:tmpl w:val="FB5452DA"/>
    <w:lvl w:ilvl="0" w:tplc="FB7AFFB2">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4"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6"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1"/>
  </w:num>
  <w:num w:numId="2" w16cid:durableId="538857786">
    <w:abstractNumId w:val="20"/>
  </w:num>
  <w:num w:numId="3" w16cid:durableId="15265546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5"/>
  </w:num>
  <w:num w:numId="10" w16cid:durableId="36050465">
    <w:abstractNumId w:val="17"/>
  </w:num>
  <w:num w:numId="11" w16cid:durableId="1530951971">
    <w:abstractNumId w:val="12"/>
  </w:num>
  <w:num w:numId="12" w16cid:durableId="124012125">
    <w:abstractNumId w:val="19"/>
  </w:num>
  <w:num w:numId="13" w16cid:durableId="1428966450">
    <w:abstractNumId w:val="14"/>
  </w:num>
  <w:num w:numId="14" w16cid:durableId="1819347861">
    <w:abstractNumId w:val="10"/>
  </w:num>
  <w:num w:numId="15" w16cid:durableId="1168790574">
    <w:abstractNumId w:val="13"/>
  </w:num>
  <w:num w:numId="16" w16cid:durableId="608704247">
    <w:abstractNumId w:val="7"/>
  </w:num>
  <w:num w:numId="17" w16cid:durableId="552079774">
    <w:abstractNumId w:val="8"/>
  </w:num>
  <w:num w:numId="18" w16cid:durableId="1771655520">
    <w:abstractNumId w:val="2"/>
  </w:num>
  <w:num w:numId="19" w16cid:durableId="1355115080">
    <w:abstractNumId w:val="4"/>
  </w:num>
  <w:num w:numId="20" w16cid:durableId="271330413">
    <w:abstractNumId w:val="3"/>
  </w:num>
  <w:num w:numId="21" w16cid:durableId="4041885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029DD"/>
    <w:rsid w:val="0001119B"/>
    <w:rsid w:val="0004742A"/>
    <w:rsid w:val="0005401C"/>
    <w:rsid w:val="0006692B"/>
    <w:rsid w:val="0007725A"/>
    <w:rsid w:val="00091E47"/>
    <w:rsid w:val="00093BB9"/>
    <w:rsid w:val="00095B1F"/>
    <w:rsid w:val="000A0B11"/>
    <w:rsid w:val="000A621A"/>
    <w:rsid w:val="000D060D"/>
    <w:rsid w:val="000D14EB"/>
    <w:rsid w:val="000D2E93"/>
    <w:rsid w:val="000E6E25"/>
    <w:rsid w:val="00104CB2"/>
    <w:rsid w:val="00141895"/>
    <w:rsid w:val="00143C20"/>
    <w:rsid w:val="0015170E"/>
    <w:rsid w:val="00152FC8"/>
    <w:rsid w:val="00155164"/>
    <w:rsid w:val="001715E4"/>
    <w:rsid w:val="0019786E"/>
    <w:rsid w:val="001A5511"/>
    <w:rsid w:val="001C5742"/>
    <w:rsid w:val="001C71E9"/>
    <w:rsid w:val="001D408B"/>
    <w:rsid w:val="001D521F"/>
    <w:rsid w:val="001E6B52"/>
    <w:rsid w:val="001F2F3F"/>
    <w:rsid w:val="001F7894"/>
    <w:rsid w:val="0020591F"/>
    <w:rsid w:val="002120CC"/>
    <w:rsid w:val="00214CFB"/>
    <w:rsid w:val="00215341"/>
    <w:rsid w:val="00226922"/>
    <w:rsid w:val="002408B9"/>
    <w:rsid w:val="00242F75"/>
    <w:rsid w:val="00245835"/>
    <w:rsid w:val="00263CAA"/>
    <w:rsid w:val="00277BB1"/>
    <w:rsid w:val="00280F4F"/>
    <w:rsid w:val="00297871"/>
    <w:rsid w:val="002B0112"/>
    <w:rsid w:val="002C2327"/>
    <w:rsid w:val="002C64BF"/>
    <w:rsid w:val="002E0B5E"/>
    <w:rsid w:val="002E1567"/>
    <w:rsid w:val="002F0D12"/>
    <w:rsid w:val="00306F20"/>
    <w:rsid w:val="0031038B"/>
    <w:rsid w:val="0031157F"/>
    <w:rsid w:val="00330505"/>
    <w:rsid w:val="00335C00"/>
    <w:rsid w:val="00336766"/>
    <w:rsid w:val="00336DBD"/>
    <w:rsid w:val="003441D1"/>
    <w:rsid w:val="00362101"/>
    <w:rsid w:val="00362158"/>
    <w:rsid w:val="00381F57"/>
    <w:rsid w:val="0039228C"/>
    <w:rsid w:val="00392425"/>
    <w:rsid w:val="00392DA4"/>
    <w:rsid w:val="003A30B2"/>
    <w:rsid w:val="003B6546"/>
    <w:rsid w:val="003C0A4F"/>
    <w:rsid w:val="003C43E2"/>
    <w:rsid w:val="003D1236"/>
    <w:rsid w:val="003E2494"/>
    <w:rsid w:val="003F46D1"/>
    <w:rsid w:val="0040522A"/>
    <w:rsid w:val="00416924"/>
    <w:rsid w:val="00416E5D"/>
    <w:rsid w:val="00417DB8"/>
    <w:rsid w:val="00421A8C"/>
    <w:rsid w:val="00422122"/>
    <w:rsid w:val="00423055"/>
    <w:rsid w:val="00435D41"/>
    <w:rsid w:val="004506C0"/>
    <w:rsid w:val="00453250"/>
    <w:rsid w:val="00457BD9"/>
    <w:rsid w:val="00457DC3"/>
    <w:rsid w:val="004953BA"/>
    <w:rsid w:val="004A1C5A"/>
    <w:rsid w:val="004B29ED"/>
    <w:rsid w:val="004B30A9"/>
    <w:rsid w:val="004B4ADF"/>
    <w:rsid w:val="004D01E1"/>
    <w:rsid w:val="004D3F09"/>
    <w:rsid w:val="00502CCA"/>
    <w:rsid w:val="005075ED"/>
    <w:rsid w:val="0051292C"/>
    <w:rsid w:val="0051654E"/>
    <w:rsid w:val="005237F7"/>
    <w:rsid w:val="00532B28"/>
    <w:rsid w:val="00533304"/>
    <w:rsid w:val="00533591"/>
    <w:rsid w:val="00543807"/>
    <w:rsid w:val="00577821"/>
    <w:rsid w:val="005827B7"/>
    <w:rsid w:val="00590AB9"/>
    <w:rsid w:val="005B0C55"/>
    <w:rsid w:val="005D6DD4"/>
    <w:rsid w:val="005D7EBF"/>
    <w:rsid w:val="005F2849"/>
    <w:rsid w:val="00601931"/>
    <w:rsid w:val="0061080E"/>
    <w:rsid w:val="00610CFD"/>
    <w:rsid w:val="0061343C"/>
    <w:rsid w:val="006241A2"/>
    <w:rsid w:val="006250EE"/>
    <w:rsid w:val="006274AB"/>
    <w:rsid w:val="00632E0D"/>
    <w:rsid w:val="00636504"/>
    <w:rsid w:val="00641C1A"/>
    <w:rsid w:val="006516CC"/>
    <w:rsid w:val="006642BC"/>
    <w:rsid w:val="006719D9"/>
    <w:rsid w:val="00677D80"/>
    <w:rsid w:val="00683049"/>
    <w:rsid w:val="006909B1"/>
    <w:rsid w:val="006B1BCD"/>
    <w:rsid w:val="006B2FE7"/>
    <w:rsid w:val="006B3D4A"/>
    <w:rsid w:val="006B4692"/>
    <w:rsid w:val="006D171B"/>
    <w:rsid w:val="006D7D74"/>
    <w:rsid w:val="006F5916"/>
    <w:rsid w:val="006F7BAA"/>
    <w:rsid w:val="00703947"/>
    <w:rsid w:val="00732B4F"/>
    <w:rsid w:val="007344EA"/>
    <w:rsid w:val="007370C0"/>
    <w:rsid w:val="00740D13"/>
    <w:rsid w:val="007422FA"/>
    <w:rsid w:val="007670DF"/>
    <w:rsid w:val="00774A21"/>
    <w:rsid w:val="00775933"/>
    <w:rsid w:val="007771E8"/>
    <w:rsid w:val="00777C8B"/>
    <w:rsid w:val="00790C17"/>
    <w:rsid w:val="00796C77"/>
    <w:rsid w:val="007C218E"/>
    <w:rsid w:val="007C27C1"/>
    <w:rsid w:val="007D2B6C"/>
    <w:rsid w:val="007D72DB"/>
    <w:rsid w:val="007E267F"/>
    <w:rsid w:val="007E66DF"/>
    <w:rsid w:val="007F28E6"/>
    <w:rsid w:val="007F76EB"/>
    <w:rsid w:val="00806E1F"/>
    <w:rsid w:val="00806E64"/>
    <w:rsid w:val="008079D2"/>
    <w:rsid w:val="0081443D"/>
    <w:rsid w:val="00822288"/>
    <w:rsid w:val="00832710"/>
    <w:rsid w:val="008353B1"/>
    <w:rsid w:val="008440DF"/>
    <w:rsid w:val="00847199"/>
    <w:rsid w:val="008634CF"/>
    <w:rsid w:val="008678C3"/>
    <w:rsid w:val="00876A1A"/>
    <w:rsid w:val="008921B1"/>
    <w:rsid w:val="008E51C1"/>
    <w:rsid w:val="00907156"/>
    <w:rsid w:val="00910BE9"/>
    <w:rsid w:val="00936272"/>
    <w:rsid w:val="009678A7"/>
    <w:rsid w:val="00977878"/>
    <w:rsid w:val="00987D07"/>
    <w:rsid w:val="00987FEE"/>
    <w:rsid w:val="00996296"/>
    <w:rsid w:val="009A5FFA"/>
    <w:rsid w:val="009B5891"/>
    <w:rsid w:val="009C03F2"/>
    <w:rsid w:val="009D0D56"/>
    <w:rsid w:val="009E338B"/>
    <w:rsid w:val="009F15EA"/>
    <w:rsid w:val="009F553D"/>
    <w:rsid w:val="00A013EE"/>
    <w:rsid w:val="00A11A1A"/>
    <w:rsid w:val="00A1474A"/>
    <w:rsid w:val="00A244E0"/>
    <w:rsid w:val="00A33747"/>
    <w:rsid w:val="00A34A8B"/>
    <w:rsid w:val="00A4004F"/>
    <w:rsid w:val="00A645F1"/>
    <w:rsid w:val="00A77A0D"/>
    <w:rsid w:val="00A95ACD"/>
    <w:rsid w:val="00AB569C"/>
    <w:rsid w:val="00AB68EC"/>
    <w:rsid w:val="00AC2840"/>
    <w:rsid w:val="00AC3334"/>
    <w:rsid w:val="00AC4A59"/>
    <w:rsid w:val="00AC52D3"/>
    <w:rsid w:val="00AC5DCA"/>
    <w:rsid w:val="00AD1443"/>
    <w:rsid w:val="00AD1608"/>
    <w:rsid w:val="00AE0429"/>
    <w:rsid w:val="00AE2868"/>
    <w:rsid w:val="00AE468C"/>
    <w:rsid w:val="00B22ACB"/>
    <w:rsid w:val="00B36647"/>
    <w:rsid w:val="00B41E6A"/>
    <w:rsid w:val="00B46B6B"/>
    <w:rsid w:val="00B60EB1"/>
    <w:rsid w:val="00B61213"/>
    <w:rsid w:val="00B73241"/>
    <w:rsid w:val="00B805C0"/>
    <w:rsid w:val="00B9321D"/>
    <w:rsid w:val="00BA57E0"/>
    <w:rsid w:val="00BC4733"/>
    <w:rsid w:val="00BD3686"/>
    <w:rsid w:val="00BF6E7B"/>
    <w:rsid w:val="00C02863"/>
    <w:rsid w:val="00C10FFF"/>
    <w:rsid w:val="00C111CC"/>
    <w:rsid w:val="00C33141"/>
    <w:rsid w:val="00C34B89"/>
    <w:rsid w:val="00C428CF"/>
    <w:rsid w:val="00C50347"/>
    <w:rsid w:val="00C91076"/>
    <w:rsid w:val="00C92FF3"/>
    <w:rsid w:val="00CA4436"/>
    <w:rsid w:val="00CA7C74"/>
    <w:rsid w:val="00CC12DF"/>
    <w:rsid w:val="00CC14FE"/>
    <w:rsid w:val="00CC7A0F"/>
    <w:rsid w:val="00CD15A8"/>
    <w:rsid w:val="00CE0CC5"/>
    <w:rsid w:val="00D05F43"/>
    <w:rsid w:val="00D14E2B"/>
    <w:rsid w:val="00D27704"/>
    <w:rsid w:val="00D51CF4"/>
    <w:rsid w:val="00D85608"/>
    <w:rsid w:val="00DB7514"/>
    <w:rsid w:val="00DC3779"/>
    <w:rsid w:val="00DC6A7E"/>
    <w:rsid w:val="00DE24CB"/>
    <w:rsid w:val="00DE4B8B"/>
    <w:rsid w:val="00DF4405"/>
    <w:rsid w:val="00DF634F"/>
    <w:rsid w:val="00E05EE2"/>
    <w:rsid w:val="00E15798"/>
    <w:rsid w:val="00E25548"/>
    <w:rsid w:val="00E32406"/>
    <w:rsid w:val="00E34DBE"/>
    <w:rsid w:val="00E42466"/>
    <w:rsid w:val="00E47B43"/>
    <w:rsid w:val="00E57DB4"/>
    <w:rsid w:val="00E87F57"/>
    <w:rsid w:val="00EA1D8E"/>
    <w:rsid w:val="00EC6A67"/>
    <w:rsid w:val="00EC6E15"/>
    <w:rsid w:val="00EE0259"/>
    <w:rsid w:val="00EE1197"/>
    <w:rsid w:val="00EE2E4C"/>
    <w:rsid w:val="00EE3042"/>
    <w:rsid w:val="00EE30AB"/>
    <w:rsid w:val="00EF331D"/>
    <w:rsid w:val="00EF3AF2"/>
    <w:rsid w:val="00F05726"/>
    <w:rsid w:val="00F141E9"/>
    <w:rsid w:val="00F37610"/>
    <w:rsid w:val="00F46BB2"/>
    <w:rsid w:val="00F5125D"/>
    <w:rsid w:val="00F57427"/>
    <w:rsid w:val="00F6075C"/>
    <w:rsid w:val="00F62AF3"/>
    <w:rsid w:val="00F63319"/>
    <w:rsid w:val="00F67C64"/>
    <w:rsid w:val="00F820D5"/>
    <w:rsid w:val="00F83655"/>
    <w:rsid w:val="00FB48AD"/>
    <w:rsid w:val="00FB5752"/>
    <w:rsid w:val="00FC1088"/>
    <w:rsid w:val="00FD5950"/>
    <w:rsid w:val="00FD6627"/>
    <w:rsid w:val="00FE4C22"/>
    <w:rsid w:val="00FE527A"/>
    <w:rsid w:val="00FE6F1C"/>
    <w:rsid w:val="00FF5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2F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4742A"/>
    <w:rPr>
      <w:rFonts w:ascii="TimesLT" w:eastAsia="Times New Roman" w:hAnsi="TimesLT" w:cs="Times New Roman"/>
      <w:sz w:val="24"/>
      <w:szCs w:val="20"/>
    </w:rPr>
  </w:style>
  <w:style w:type="character" w:styleId="Komentaronuoroda">
    <w:name w:val="annotation reference"/>
    <w:uiPriority w:val="99"/>
    <w:rsid w:val="00362101"/>
    <w:rPr>
      <w:sz w:val="16"/>
      <w:szCs w:val="16"/>
    </w:rPr>
  </w:style>
  <w:style w:type="paragraph" w:styleId="Komentarotekstas">
    <w:name w:val="annotation text"/>
    <w:basedOn w:val="prastasis"/>
    <w:link w:val="KomentarotekstasDiagrama"/>
    <w:uiPriority w:val="99"/>
    <w:rsid w:val="00362101"/>
    <w:pPr>
      <w:spacing w:after="0" w:line="240" w:lineRule="auto"/>
    </w:pPr>
    <w:rPr>
      <w:rFonts w:ascii="Times New Roman" w:eastAsia="Calibri"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rsid w:val="00362101"/>
    <w:rPr>
      <w:rFonts w:ascii="Times New Roman" w:eastAsia="Calibri" w:hAnsi="Times New Roman" w:cs="Times New Roman"/>
      <w:sz w:val="20"/>
      <w:szCs w:val="20"/>
      <w:lang w:val="en-GB"/>
    </w:rPr>
  </w:style>
  <w:style w:type="paragraph" w:customStyle="1" w:styleId="pf0">
    <w:name w:val="pf0"/>
    <w:basedOn w:val="prastasis"/>
    <w:rsid w:val="0036210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6210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84701594">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3</Pages>
  <Words>2482</Words>
  <Characters>1416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Antanaitiene</dc:creator>
  <cp:lastModifiedBy>Diana Germanovič</cp:lastModifiedBy>
  <cp:revision>156</cp:revision>
  <cp:lastPrinted>2025-02-05T08:10:00Z</cp:lastPrinted>
  <dcterms:created xsi:type="dcterms:W3CDTF">2024-03-01T05:53:00Z</dcterms:created>
  <dcterms:modified xsi:type="dcterms:W3CDTF">2025-08-08T13:32:00Z</dcterms:modified>
</cp:coreProperties>
</file>